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098" w:rsidRPr="00291C6F" w:rsidRDefault="001E2098" w:rsidP="001E2098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Пояснительная записка</w:t>
      </w:r>
    </w:p>
    <w:p w:rsidR="00585983" w:rsidRPr="00291C6F" w:rsidRDefault="00585983" w:rsidP="00585983">
      <w:pPr>
        <w:spacing w:line="240" w:lineRule="auto"/>
        <w:ind w:left="340" w:right="340"/>
        <w:rPr>
          <w:rFonts w:ascii="Times New Roman" w:eastAsia="Calibri" w:hAnsi="Times New Roman" w:cs="Times New Roman"/>
          <w:sz w:val="16"/>
          <w:szCs w:val="16"/>
        </w:rPr>
      </w:pPr>
      <w:r w:rsidRPr="00291C6F">
        <w:rPr>
          <w:rFonts w:ascii="Times New Roman" w:eastAsia="Calibri" w:hAnsi="Times New Roman" w:cs="Times New Roman"/>
          <w:sz w:val="16"/>
          <w:szCs w:val="16"/>
        </w:rPr>
        <w:t>Данная рабочая программа по музыке  для 1-4  класса составлена в соответствии со  следующими нормативными  документами:</w:t>
      </w:r>
    </w:p>
    <w:p w:rsidR="00585983" w:rsidRPr="00291C6F" w:rsidRDefault="00585983" w:rsidP="00585983">
      <w:pPr>
        <w:spacing w:line="240" w:lineRule="auto"/>
        <w:ind w:left="340" w:right="340"/>
        <w:rPr>
          <w:rFonts w:ascii="Times New Roman" w:eastAsia="Calibri" w:hAnsi="Times New Roman" w:cs="Times New Roman"/>
          <w:sz w:val="16"/>
          <w:szCs w:val="16"/>
        </w:rPr>
      </w:pPr>
      <w:r w:rsidRPr="00291C6F">
        <w:rPr>
          <w:rFonts w:ascii="Times New Roman" w:eastAsia="Calibri" w:hAnsi="Times New Roman" w:cs="Times New Roman"/>
          <w:bCs/>
          <w:sz w:val="16"/>
          <w:szCs w:val="16"/>
        </w:rPr>
        <w:t>- Федеральным законом  от 29.12.2012 №273-ФЗ «Об образовании в Российской Федерации»;</w:t>
      </w:r>
    </w:p>
    <w:p w:rsidR="00585983" w:rsidRPr="00291C6F" w:rsidRDefault="00585983" w:rsidP="00585983">
      <w:pPr>
        <w:spacing w:line="240" w:lineRule="auto"/>
        <w:ind w:left="340" w:right="340"/>
        <w:rPr>
          <w:rFonts w:ascii="Times New Roman" w:eastAsia="Calibri" w:hAnsi="Times New Roman" w:cs="Times New Roman"/>
          <w:bCs/>
          <w:sz w:val="16"/>
          <w:szCs w:val="16"/>
        </w:rPr>
      </w:pPr>
      <w:r w:rsidRPr="00291C6F">
        <w:rPr>
          <w:rFonts w:ascii="Times New Roman" w:eastAsia="Calibri" w:hAnsi="Times New Roman" w:cs="Times New Roman"/>
          <w:bCs/>
          <w:sz w:val="16"/>
          <w:szCs w:val="16"/>
        </w:rPr>
        <w:t>- Приказом МО и Н РФ от 5 марта 2004 года №1089 «Об утверждении Федерального компонента государственных образовательных  стандартов начального общего, основного общего и среднего (полного) общего образования» (с изменениями);</w:t>
      </w:r>
    </w:p>
    <w:p w:rsidR="00585983" w:rsidRPr="00291C6F" w:rsidRDefault="00585983" w:rsidP="00585983">
      <w:pPr>
        <w:spacing w:line="240" w:lineRule="auto"/>
        <w:ind w:left="340" w:right="340"/>
        <w:rPr>
          <w:rFonts w:ascii="Times New Roman" w:eastAsia="Calibri" w:hAnsi="Times New Roman" w:cs="Times New Roman"/>
          <w:bCs/>
          <w:i/>
          <w:iCs/>
          <w:sz w:val="16"/>
          <w:szCs w:val="16"/>
          <w:u w:val="single"/>
        </w:rPr>
      </w:pPr>
      <w:r w:rsidRPr="00291C6F">
        <w:rPr>
          <w:rFonts w:ascii="Times New Roman" w:eastAsia="Calibri" w:hAnsi="Times New Roman" w:cs="Times New Roman"/>
          <w:sz w:val="16"/>
          <w:szCs w:val="16"/>
        </w:rPr>
        <w:t xml:space="preserve">- Примерной программой </w:t>
      </w:r>
      <w:r w:rsidRPr="00291C6F">
        <w:rPr>
          <w:rFonts w:ascii="Times New Roman" w:eastAsia="Calibri" w:hAnsi="Times New Roman" w:cs="Times New Roman"/>
          <w:bCs/>
          <w:sz w:val="16"/>
          <w:szCs w:val="16"/>
        </w:rPr>
        <w:t>начального общего образования</w:t>
      </w:r>
      <w:r w:rsidRPr="00291C6F">
        <w:rPr>
          <w:rFonts w:ascii="Times New Roman" w:eastAsia="Calibri" w:hAnsi="Times New Roman" w:cs="Times New Roman"/>
          <w:sz w:val="16"/>
          <w:szCs w:val="16"/>
        </w:rPr>
        <w:t xml:space="preserve">  по музыке  (базовый уровень)  для образовательных учреждений;</w:t>
      </w:r>
    </w:p>
    <w:p w:rsidR="00585983" w:rsidRPr="00291C6F" w:rsidRDefault="00585983" w:rsidP="00585983">
      <w:pPr>
        <w:spacing w:line="240" w:lineRule="auto"/>
        <w:ind w:left="340" w:right="340"/>
        <w:rPr>
          <w:rFonts w:ascii="Times New Roman" w:eastAsia="Calibri" w:hAnsi="Times New Roman" w:cs="Times New Roman"/>
          <w:bCs/>
          <w:sz w:val="16"/>
          <w:szCs w:val="16"/>
        </w:rPr>
      </w:pPr>
      <w:r w:rsidRPr="00291C6F">
        <w:rPr>
          <w:rFonts w:ascii="Times New Roman" w:eastAsia="Calibri" w:hAnsi="Times New Roman" w:cs="Times New Roman"/>
          <w:sz w:val="16"/>
          <w:szCs w:val="16"/>
        </w:rPr>
        <w:t xml:space="preserve">- </w:t>
      </w:r>
      <w:r w:rsidRPr="00291C6F">
        <w:rPr>
          <w:rFonts w:ascii="Times New Roman" w:eastAsia="Calibri" w:hAnsi="Times New Roman" w:cs="Times New Roman"/>
          <w:bCs/>
          <w:sz w:val="16"/>
          <w:szCs w:val="16"/>
        </w:rPr>
        <w:t xml:space="preserve">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начального общего, основного общего, среднего общего образования и имеющих аккредитацию, </w:t>
      </w:r>
      <w:proofErr w:type="gramStart"/>
      <w:r w:rsidRPr="00291C6F">
        <w:rPr>
          <w:rFonts w:ascii="Times New Roman" w:eastAsia="Calibri" w:hAnsi="Times New Roman" w:cs="Times New Roman"/>
          <w:bCs/>
          <w:sz w:val="16"/>
          <w:szCs w:val="16"/>
        </w:rPr>
        <w:t>утвержденный</w:t>
      </w:r>
      <w:proofErr w:type="gramEnd"/>
      <w:r w:rsidRPr="00291C6F">
        <w:rPr>
          <w:rFonts w:ascii="Times New Roman" w:eastAsia="Calibri" w:hAnsi="Times New Roman" w:cs="Times New Roman"/>
          <w:bCs/>
          <w:sz w:val="16"/>
          <w:szCs w:val="16"/>
        </w:rPr>
        <w:t xml:space="preserve"> приказом МО и Н РФ № 253 от 31.03.2014г., приказом МО и Н РФ №576 от 08.06.2015г.;</w:t>
      </w:r>
    </w:p>
    <w:p w:rsidR="00585983" w:rsidRPr="00291C6F" w:rsidRDefault="00585983" w:rsidP="00585983">
      <w:pPr>
        <w:spacing w:line="240" w:lineRule="auto"/>
        <w:ind w:left="340" w:right="340"/>
        <w:rPr>
          <w:rFonts w:ascii="Times New Roman" w:eastAsia="Calibri" w:hAnsi="Times New Roman" w:cs="Times New Roman"/>
          <w:bCs/>
          <w:sz w:val="16"/>
          <w:szCs w:val="16"/>
        </w:rPr>
      </w:pPr>
      <w:r w:rsidRPr="00291C6F">
        <w:rPr>
          <w:rFonts w:ascii="Times New Roman" w:eastAsia="Calibri" w:hAnsi="Times New Roman" w:cs="Times New Roman"/>
          <w:bCs/>
          <w:sz w:val="16"/>
          <w:szCs w:val="16"/>
        </w:rPr>
        <w:t>- Законом  РТ «Об образовании» (в действующей редакции);</w:t>
      </w:r>
    </w:p>
    <w:p w:rsidR="00585983" w:rsidRPr="00291C6F" w:rsidRDefault="00585983" w:rsidP="00585983">
      <w:pPr>
        <w:spacing w:line="240" w:lineRule="auto"/>
        <w:rPr>
          <w:rFonts w:ascii="Times New Roman" w:eastAsia="Calibri" w:hAnsi="Times New Roman" w:cs="Times New Roman"/>
          <w:bCs/>
          <w:sz w:val="16"/>
          <w:szCs w:val="16"/>
        </w:rPr>
      </w:pPr>
      <w:r w:rsidRPr="00291C6F">
        <w:rPr>
          <w:rFonts w:ascii="Times New Roman" w:eastAsia="Calibri" w:hAnsi="Times New Roman" w:cs="Times New Roman"/>
          <w:sz w:val="16"/>
          <w:szCs w:val="16"/>
        </w:rPr>
        <w:t xml:space="preserve">    -Учебным планом МБОУ «</w:t>
      </w:r>
      <w:r w:rsidRPr="00291C6F">
        <w:rPr>
          <w:rFonts w:ascii="Times New Roman" w:eastAsia="Calibri" w:hAnsi="Times New Roman" w:cs="Times New Roman"/>
          <w:bCs/>
          <w:sz w:val="16"/>
          <w:szCs w:val="16"/>
        </w:rPr>
        <w:t>Средняя общеобразовательная школа №166 Советского района г. Казани»</w:t>
      </w:r>
      <w:r w:rsidRPr="00291C6F">
        <w:rPr>
          <w:rFonts w:ascii="Times New Roman" w:eastAsia="Calibri" w:hAnsi="Times New Roman" w:cs="Times New Roman"/>
          <w:sz w:val="16"/>
          <w:szCs w:val="16"/>
        </w:rPr>
        <w:t xml:space="preserve">  на 2015 – 2016 учебный год;</w:t>
      </w:r>
    </w:p>
    <w:p w:rsidR="00585983" w:rsidRPr="00291C6F" w:rsidRDefault="00585983" w:rsidP="00585983">
      <w:pPr>
        <w:spacing w:line="240" w:lineRule="auto"/>
        <w:rPr>
          <w:rFonts w:ascii="Times New Roman" w:eastAsia="Calibri" w:hAnsi="Times New Roman" w:cs="Times New Roman"/>
          <w:bCs/>
          <w:sz w:val="16"/>
          <w:szCs w:val="16"/>
        </w:rPr>
      </w:pPr>
      <w:r w:rsidRPr="00291C6F">
        <w:rPr>
          <w:rFonts w:ascii="Times New Roman" w:eastAsia="Calibri" w:hAnsi="Times New Roman" w:cs="Times New Roman"/>
          <w:sz w:val="16"/>
          <w:szCs w:val="16"/>
        </w:rPr>
        <w:t xml:space="preserve">    - Образовательной программой  </w:t>
      </w:r>
      <w:r w:rsidRPr="00291C6F">
        <w:rPr>
          <w:rFonts w:ascii="Times New Roman" w:eastAsia="Calibri" w:hAnsi="Times New Roman" w:cs="Times New Roman"/>
          <w:bCs/>
          <w:sz w:val="16"/>
          <w:szCs w:val="16"/>
        </w:rPr>
        <w:t>начального общего образования</w:t>
      </w:r>
      <w:r w:rsidRPr="00291C6F">
        <w:rPr>
          <w:rFonts w:ascii="Times New Roman" w:eastAsia="Calibri" w:hAnsi="Times New Roman" w:cs="Times New Roman"/>
          <w:b/>
          <w:sz w:val="16"/>
          <w:szCs w:val="16"/>
        </w:rPr>
        <w:t xml:space="preserve">  </w:t>
      </w:r>
      <w:r w:rsidRPr="00291C6F">
        <w:rPr>
          <w:rFonts w:ascii="Times New Roman" w:eastAsia="Calibri" w:hAnsi="Times New Roman" w:cs="Times New Roman"/>
          <w:sz w:val="16"/>
          <w:szCs w:val="16"/>
        </w:rPr>
        <w:t xml:space="preserve">  МБОУ «</w:t>
      </w:r>
      <w:r w:rsidRPr="00291C6F">
        <w:rPr>
          <w:rFonts w:ascii="Times New Roman" w:eastAsia="Calibri" w:hAnsi="Times New Roman" w:cs="Times New Roman"/>
          <w:bCs/>
          <w:sz w:val="16"/>
          <w:szCs w:val="16"/>
        </w:rPr>
        <w:t>Средняя общеобразовательная школа №166 Советского района г. Казани».</w:t>
      </w:r>
    </w:p>
    <w:p w:rsidR="001E2098" w:rsidRPr="00291C6F" w:rsidRDefault="001E2098" w:rsidP="00585983">
      <w:pPr>
        <w:keepNext/>
        <w:spacing w:after="0" w:line="360" w:lineRule="auto"/>
        <w:outlineLvl w:val="0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Рабочая  учебная программа по  музыке для  1-4  классов разработана и составлена в соответствии с федеральным компонентом государственного стандарта второго поколения  начального  общего образования 2010 года, примерной программы начального общего образования  по музыке с учетом  авторской программы по музыке -  «Музыка. Начальная школа», авторов:  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Е.Д.Критской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,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Г.П.Сергеевой</w:t>
      </w:r>
      <w:proofErr w:type="gram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,</w:t>
      </w:r>
      <w:r w:rsidRPr="00291C6F">
        <w:rPr>
          <w:rFonts w:ascii="Times New Roman" w:eastAsia="Times New Roman" w:hAnsi="Times New Roman" w:cs="Times New Roman"/>
          <w:bCs/>
          <w:iCs/>
          <w:sz w:val="16"/>
          <w:szCs w:val="16"/>
          <w:lang w:eastAsia="ru-RU"/>
        </w:rPr>
        <w:t>Т</w:t>
      </w:r>
      <w:proofErr w:type="spellEnd"/>
      <w:proofErr w:type="gramEnd"/>
      <w:r w:rsidRPr="00291C6F">
        <w:rPr>
          <w:rFonts w:ascii="Times New Roman" w:eastAsia="Times New Roman" w:hAnsi="Times New Roman" w:cs="Times New Roman"/>
          <w:bCs/>
          <w:iCs/>
          <w:sz w:val="16"/>
          <w:szCs w:val="16"/>
          <w:lang w:eastAsia="ru-RU"/>
        </w:rPr>
        <w:t xml:space="preserve">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С. </w:t>
      </w:r>
      <w:proofErr w:type="spellStart"/>
      <w:r w:rsidRPr="00291C6F">
        <w:rPr>
          <w:rFonts w:ascii="Times New Roman" w:eastAsia="Times New Roman" w:hAnsi="Times New Roman" w:cs="Times New Roman"/>
          <w:bCs/>
          <w:iCs/>
          <w:sz w:val="16"/>
          <w:szCs w:val="16"/>
          <w:lang w:eastAsia="ru-RU"/>
        </w:rPr>
        <w:t>Шмагина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, М., Просвещение, 2010. 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Предмет музыка в начальной школе  имеет цель: формирование фундамента музыкальной культуры учащихся как части их общей и духовной культуры. Введение детей в многообразный мир музыкальной культуры через знакомство с музыкальными произведениями, доступными их восприятию и способствует решению следующих задач:</w:t>
      </w:r>
    </w:p>
    <w:p w:rsidR="001E2098" w:rsidRPr="00291C6F" w:rsidRDefault="001E2098" w:rsidP="0058598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291C6F">
        <w:rPr>
          <w:rFonts w:ascii="Times New Roman" w:eastAsia="Times New Roman" w:hAnsi="Times New Roman" w:cs="Times New Roman"/>
          <w:iCs/>
          <w:sz w:val="16"/>
          <w:szCs w:val="16"/>
          <w:lang w:eastAsia="ru-RU"/>
        </w:rPr>
        <w:t xml:space="preserve">формирование 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основ музыкальной культуры через эмоциональное, активное восприятие музыки;</w:t>
      </w:r>
      <w:proofErr w:type="gramEnd"/>
    </w:p>
    <w:p w:rsidR="001E2098" w:rsidRPr="00291C6F" w:rsidRDefault="001E2098" w:rsidP="0058598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iCs/>
          <w:sz w:val="16"/>
          <w:szCs w:val="16"/>
          <w:lang w:eastAsia="ru-RU"/>
        </w:rPr>
        <w:t xml:space="preserve">воспитание </w:t>
      </w:r>
      <w:r w:rsidRPr="00291C6F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 xml:space="preserve"> 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эмоционально - ценностного отношения к искусству, художественного вкуса, нравственных и эстетических чувств: любви к ближнему, к своему народу, к Родине; уважения к истории, традициям, музыкальной культуре разных народов мира;</w:t>
      </w:r>
    </w:p>
    <w:p w:rsidR="001E2098" w:rsidRPr="00291C6F" w:rsidRDefault="001E2098" w:rsidP="0058598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iCs/>
          <w:sz w:val="16"/>
          <w:szCs w:val="16"/>
          <w:lang w:eastAsia="ru-RU"/>
        </w:rPr>
        <w:t xml:space="preserve">развитие 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интереса к музыке и музыкальной деятельности, образного и ассоциативного мышления и воображения, музыкальной памяти и слуха, певческого голоса, 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учебно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– творческих способностей в различных видах музыкальной деятельности;</w:t>
      </w:r>
    </w:p>
    <w:p w:rsidR="001E2098" w:rsidRPr="00291C6F" w:rsidRDefault="001E2098" w:rsidP="0058598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iCs/>
          <w:sz w:val="16"/>
          <w:szCs w:val="16"/>
          <w:lang w:eastAsia="ru-RU"/>
        </w:rPr>
        <w:t>освоение</w:t>
      </w:r>
      <w:r w:rsidRPr="00291C6F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 xml:space="preserve"> 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музыкальных произведений и знаний о музыке;</w:t>
      </w:r>
    </w:p>
    <w:p w:rsidR="001E2098" w:rsidRPr="00291C6F" w:rsidRDefault="001E2098" w:rsidP="00585983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iCs/>
          <w:sz w:val="16"/>
          <w:szCs w:val="16"/>
          <w:lang w:eastAsia="ru-RU"/>
        </w:rPr>
        <w:t xml:space="preserve">овладение 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практическими умениями и навыками в учебно-творческой деятельности: пении, слушании музыки, игре на элементарных музыкальных инструментах, музыкально - пластическом движении и импровизации.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В программе также заложены возможности предусмотренного стандартом формирования у обучающихся 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общеучебных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внутрипредметных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связей, а также с возрастными особенностями развития учащихся.</w:t>
      </w:r>
    </w:p>
    <w:p w:rsidR="001E2098" w:rsidRPr="00291C6F" w:rsidRDefault="001E2098" w:rsidP="00585983">
      <w:pPr>
        <w:spacing w:line="360" w:lineRule="auto"/>
        <w:ind w:left="-284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Общая характеристика учебного предмета (курса)</w:t>
      </w:r>
    </w:p>
    <w:p w:rsidR="001E2098" w:rsidRPr="00291C6F" w:rsidRDefault="001E2098" w:rsidP="00585983">
      <w:pPr>
        <w:keepNext/>
        <w:spacing w:after="0" w:line="360" w:lineRule="auto"/>
        <w:outlineLvl w:val="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 Курс нацелен на изучение   целостного  представления  о  мировом  музыкальном  искусстве,  постижения  произведений  золотого  фонда  русской  и  зарубежной  классики,  образцов  музыкального  фольклора, духовной  музыки,  современного  музыкального  творчества. Изучение музыкального искусства в начальной школе направлено на развитие 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эмоционально-нравственной сферы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младших школьников, их способности воспринимать произведения искусства как проявление духовной деятельности человека; развитие способности  эмоционально-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целостного восприятия и понимания музыкальных произведений; развитие образного мышления и творческой индивидуальности; освоение знаний о музыкальном искусстве и его связях с другими видами художественного творчества; овладение элементарными умениями, навыками и способами музыкально-творческой деятельности (хоровое пение, игра на детских музыкальных инструментах, музыкально пластическая и вокальная импровизация); воспитание художественного вкуса, нравственно-эстетических чувств: любви к родной природе, своему народу, Родине, уважения к ее традициям и героическому прошлому, к ее многонациональному искусству, профессиональному и народному музыкальному творчеству.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Программа направлена на постижение закономерностей возникновения и развития музыкального искусства в его связях с жизнью, разнообразия форм его проведения и бытования в окружающем мире, специфики воздействия на духовный мир человека на 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основе проникновения в интонационно – временную природу музыки, ее жанрово – стилистические особенности. При этом</w:t>
      </w:r>
      <w:proofErr w:type="gram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,</w:t>
      </w:r>
      <w:proofErr w:type="gram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занятия музыкой и достижение предметных результатов ввиду специфики искусства неотделимы от достижения личностных и 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метапредметных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результатов. </w:t>
      </w:r>
    </w:p>
    <w:p w:rsidR="001E2098" w:rsidRPr="00291C6F" w:rsidRDefault="001E2098" w:rsidP="00585983">
      <w:pPr>
        <w:spacing w:after="0" w:line="360" w:lineRule="auto"/>
        <w:ind w:firstLine="5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Постижение музыкального искусства учащимися  подразумевает различные формы общения каждого ребенка с музыкой на уроке и во внеурочной деятельности. В сферу исполнительской деятельности учащихся входят: хоровое и ансамблевое пение; пластическое интонирование и музыкально - </w:t>
      </w:r>
      <w:proofErr w:type="gram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ритмические движения</w:t>
      </w:r>
      <w:proofErr w:type="gram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;  игра на музыкальных инструментах; 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инсценирование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(разыгрывание) песен, сюжетов сказок, музыкальных пьес программного характера; освоение элементов музыкальной грамоты как средства фиксации музыкальной речи. Помимо этого, дети проявляют творческое начало в размышлениях о музыке, импровизациях (речевой, вокальной, ритмической, пластической); в рисунках на темы полюбившихся музыкальных произведений, в составлении программы итогового концерта.</w:t>
      </w:r>
    </w:p>
    <w:p w:rsidR="001E2098" w:rsidRPr="00291C6F" w:rsidRDefault="001E2098" w:rsidP="00585983">
      <w:pPr>
        <w:spacing w:after="0" w:line="360" w:lineRule="auto"/>
        <w:ind w:firstLine="5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Предпочтительными формами организации учебного процесса на уроке являются: 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групповая, коллективная работа с учащимися. В программе предусмотрены нетрадиционные формы проведения уроков: уроки-путешествия, уроки-игры, урок-экскурсия, уроки-концерты. </w:t>
      </w:r>
    </w:p>
    <w:p w:rsidR="001E2098" w:rsidRPr="00291C6F" w:rsidRDefault="001E2098" w:rsidP="0058598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В рабочей программе учтен национально-региональный компонент, который предусматривает знакомство учащихся с музыкальными традициями, песнями и музыкальными инструментами коренных народов Урала и составляет 10% учебного времени.</w:t>
      </w:r>
    </w:p>
    <w:p w:rsidR="001E2098" w:rsidRPr="00291C6F" w:rsidRDefault="001E2098" w:rsidP="00585983">
      <w:pPr>
        <w:spacing w:line="360" w:lineRule="auto"/>
        <w:ind w:left="-1571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Место предмета  «Музыка» в учебном плане</w:t>
      </w:r>
    </w:p>
    <w:p w:rsidR="001E2098" w:rsidRPr="00291C6F" w:rsidRDefault="001E2098" w:rsidP="00585983">
      <w:pPr>
        <w:spacing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</w:t>
      </w:r>
      <w:r w:rsidR="00733537"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Программа основного общего образования по музыке составлена в соответствии с количеством часов, указанным в Базисном учебном плане образовательных учреждений общего образования.  Предмет «Музыка» изучается в </w:t>
      </w:r>
      <w:r w:rsidR="00904463"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1-4</w:t>
      </w:r>
      <w:r w:rsidR="00733537"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классах в объеме 135 часов </w:t>
      </w:r>
      <w:proofErr w:type="gramStart"/>
      <w:r w:rsidR="00733537"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( </w:t>
      </w:r>
      <w:proofErr w:type="gramEnd"/>
      <w:r w:rsidR="00904463"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в 1классе – 33часа, </w:t>
      </w:r>
      <w:r w:rsidR="00733537"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в</w:t>
      </w:r>
      <w:r w:rsidR="00904463"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о 2 -</w:t>
      </w:r>
      <w:r w:rsidR="00733537"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4 класс</w:t>
      </w:r>
      <w:r w:rsidR="00904463"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е  - 34 часа    (1 час в неделю)</w:t>
      </w:r>
    </w:p>
    <w:p w:rsidR="001E2098" w:rsidRPr="00291C6F" w:rsidRDefault="001E2098" w:rsidP="00585983">
      <w:pPr>
        <w:spacing w:after="0" w:line="360" w:lineRule="auto"/>
        <w:ind w:left="-851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             Ценностные ориентиры содержания  учебного предмета </w:t>
      </w:r>
    </w:p>
    <w:p w:rsidR="001E2098" w:rsidRPr="00291C6F" w:rsidRDefault="001E2098" w:rsidP="00585983">
      <w:pPr>
        <w:spacing w:after="0" w:line="360" w:lineRule="auto"/>
        <w:ind w:left="-851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       «Музыка»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Основной задачей предмета «Музыка» является формирование и развитие эстетических и духовно-нравственных качеств личности. Известно, что эстетическое означает «чувственное». Отсюда распространенное мнение, что на уроках надо говорить о чувствах и настроениях, которые возникают в результате контакта с искусством.</w:t>
      </w:r>
    </w:p>
    <w:p w:rsidR="001E2098" w:rsidRPr="00291C6F" w:rsidRDefault="001E2098" w:rsidP="00585983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Любое чувство </w:t>
      </w: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–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это результат, реакция человека на какие-либо события или явления жизни, его эмоциональная оценка, следствие сознательных и подсознательных мыслительных процессов человека. Следовательно, общаясь с искусством, нужно думать, оценивать, анализировать и обсуждать, не само чувство, а причины породившие его. В результате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содержанием музыкального произведения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окажутся не  только чувства, а 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общечеловеческие ценности духовного порядка, выраженные в чувствах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:rsidR="001E2098" w:rsidRPr="00291C6F" w:rsidRDefault="001E2098" w:rsidP="00585983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Таким образом, ученик  познает  музыкальное произведение  как  воплощение морально-нравственных понятий, что ведет к глубокому осмыслению музыки и духовному росту ученика.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Отличительная особенность программы - охват широкого культурологического пространства, которое подразумевает постоянные выходы за рамки музыкального искусства и включение в контекст уроков музыки сведений из истории, произведений литературы (поэтических и прозаических) и изобразительного искусства, что выполняет функцию эмоционально-эстетического фона, усиливающего понимание детьми содержания музыкального произведения. Основой развития музыкального мышления детей становятся неоднозначность их восприятия, множественность индивидуальных трактовок, разнообразные варианты «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слышания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», «видения», конкретных музыкальных сочинений, отраженные, например, в рисунках, близких по своей образной сущности музыкальным произведениям. Все это способствует развитию ассоциативного мышления детей, «внутреннего слуха» и «внутреннего зрения».</w:t>
      </w:r>
    </w:p>
    <w:p w:rsidR="001E2098" w:rsidRPr="00291C6F" w:rsidRDefault="001E2098" w:rsidP="00585983">
      <w:pPr>
        <w:spacing w:after="0" w:line="360" w:lineRule="auto"/>
        <w:ind w:left="-851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Личностные, </w:t>
      </w:r>
      <w:proofErr w:type="spellStart"/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метапредметные</w:t>
      </w:r>
      <w:proofErr w:type="spellEnd"/>
    </w:p>
    <w:p w:rsidR="001E2098" w:rsidRPr="00291C6F" w:rsidRDefault="001E2098" w:rsidP="00585983">
      <w:pPr>
        <w:spacing w:after="0" w:line="360" w:lineRule="auto"/>
        <w:ind w:left="-851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и предметные результаты освоения программы </w:t>
      </w:r>
    </w:p>
    <w:p w:rsidR="001E2098" w:rsidRPr="00291C6F" w:rsidRDefault="001E2098" w:rsidP="00585983">
      <w:pPr>
        <w:spacing w:after="0" w:line="360" w:lineRule="auto"/>
        <w:ind w:left="-851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по учебному предмету «Музыка»</w:t>
      </w:r>
    </w:p>
    <w:p w:rsidR="001E2098" w:rsidRPr="00291C6F" w:rsidRDefault="001E2098" w:rsidP="00585983">
      <w:pPr>
        <w:spacing w:before="100" w:beforeAutospacing="1"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В основе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метапрограмности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лежит мыслительный тип интеграции учебного материала. Говоря о каком-либо предмете, явлении, понятии  ученик не запоминает какие- либо определения, а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осмысливает, прослеживает происхождение важнейших понятий,</w:t>
      </w: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которые определяют данную предметную область знания</w:t>
      </w: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. 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Он как бы заново открывает эти понятия. И через это как следствие перед ним разворачивается процесс возникновения того или иного  знания, он «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переоткрывает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» открытие, некогда сделанное в истории, восстанавливает и выделяет форму существования данного знания. Осуществив работу на разном предметном материале, он делает предметом своего осознанного отношения уже не определение понятия, но сам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способ своей работы с этим понятием на разном предметном материале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. Создаются условия для того, чтобы ученик начал рефлексировать собственный процесс работы: что именно он 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мысленно  проделал, как он мысленно «двигался», когда восстанавливал генезис того или другого понятия. И тогда ученик обнаруживает, что, несмотря на разные предметные материалы, он в принципе проделывал одно и то же, потому что он работал с одной и той же организованностью мышления.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Личностные результаты: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proofErr w:type="gram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Личностные результаты освоения образовательной программы начального общего образования должны отражать готовность и способность обучающихся к саморазвитию, 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сформированность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качества,  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сформированность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основ гражданской идентичности.</w:t>
      </w:r>
      <w:proofErr w:type="gramEnd"/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Личностные результаты отражаются в индивидуальных качественных свойствах учащихся, которые они должны приобрести в процессе освоения учебного предмета «Музыка»: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-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- целостный, социально - 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ориетированный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взгляд на мир в его органичном единстве и разнообразии природы, культур, народов и религий на основе сопоставления произведений русской музыки и музыки других стран, народов, национальных стилей;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- 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- уважительное отношение к культуре других народов; 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сформированность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эстетических потребностей, ценностей и чувств;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- развитие мотивов учебной деятельности и личностного смысла учения; овладение навыками сотрудничества с учителем и сверстниками;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- ориентация в культурном многообразии окружающей действительности, участие в музыкальной  жизни класса, школы, города и др.;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- формирование этических чувств доброжелательности и эмоционально – нравственной отзывчивости, понимания и сопереживания чувствам других людей;</w:t>
      </w:r>
    </w:p>
    <w:p w:rsidR="001E2098" w:rsidRPr="00291C6F" w:rsidRDefault="001E2098" w:rsidP="00585983">
      <w:p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360" w:lineRule="auto"/>
        <w:ind w:firstLine="540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- развитие музыкально – эстетического чувства, проявляющего себя в эмоционально – ценностном отношении к искусству, понимании его функций в жизни человека и общества.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proofErr w:type="spellStart"/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Метапредметные</w:t>
      </w:r>
      <w:proofErr w:type="spellEnd"/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результаты: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 </w:t>
      </w:r>
      <w:proofErr w:type="gram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К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метапредметным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результатам обучающихся относятся освоенные ими при изучении одного, нескольких или всех предметов универсальные способы деятельности, применимые как в рамках образовательного процесса, так и в реальных жизненных ситуациях, т.е. учебные действия учащихся, проявляющиеся в познавательной и практической деятельности:</w:t>
      </w:r>
      <w:proofErr w:type="gramEnd"/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   - овладение способностями принимать и сохранять цели и задачи учебной деятельности, поиска средств ее осуществления в разных формах и видах музыкальной деятельности;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   - освоение способов решения проблем творческого и поискового характера в процессе восприятия, исполнения, оценки музыкальных сочинений;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   - формирование умения планировать,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образов; определять наиболее эффективные способы достижения результата в исполнительской и творческой деятельности;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   - освоение начальных форм познавательной и личностной рефлексии; позитивная самооценка своих музыкально – творческих возможностей;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   - овладение навыками смыслового прочтения содержания «текстов» различных музыкальных стилей и жанров в соответствии с целями и задачами деятельности;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   - приобретение 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задачами коммуникации;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   - формирование у младших школьников умения составлять тексты, связанные с размышлениями о музыке и личностной оценкой ее содержания, в устной и письменной форме;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   - овладение логическими действиями сравнения, анализа, синтеза, обобщение, установления аналогий в процессе интонационно – образного и жанрового, стилевого анализа музыкальных сочинений и других видов музыкально – творческой деятельности;</w:t>
      </w:r>
    </w:p>
    <w:p w:rsidR="001E2098" w:rsidRPr="00291C6F" w:rsidRDefault="001E2098" w:rsidP="00585983">
      <w:pPr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       - 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пособия на электронных носителях, обучающие музыкальные программы, цифровые образовательные ресурсы, мультимедийные презентации и т.д.).</w:t>
      </w:r>
    </w:p>
    <w:p w:rsidR="001E2098" w:rsidRPr="00291C6F" w:rsidRDefault="001E2098" w:rsidP="00585983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Предметные результаты: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 xml:space="preserve">       </w:t>
      </w:r>
      <w:proofErr w:type="gram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Предметные требования включают освоенный обучающимися в ходе изучения учебного предмета опыт специфической для данной предметной области деятельности по получению нового знания, его преобразованию и применению, а также систему основополагающих элементов научного знания, лежащих в основе современной научной картины мира.</w:t>
      </w:r>
      <w:proofErr w:type="gramEnd"/>
    </w:p>
    <w:p w:rsidR="001E2098" w:rsidRPr="00291C6F" w:rsidRDefault="001E2098" w:rsidP="00585983">
      <w:pPr>
        <w:tabs>
          <w:tab w:val="left" w:pos="567"/>
          <w:tab w:val="left" w:pos="709"/>
        </w:tabs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- формирование представления о роли музыки в жизни человека, в его духовно – нравственном развитии;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- формирование общего представления о музыкальной картине мира;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- знание основных закономерностей музыкального искусства на примере изучаемых музыкальных произведений;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- 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- формирование устойчивого интереса к музыке и различным видам (или какому- либо виду) музыкально - творческой деятельности;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- умение воспринимать музыку и выражать свое отношение к музыкальным произведениям;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- умение эмоционально и осознанно относиться к музыке различных направлений: фольклору, музыке религиозной, классической и современной; понимать содержание, интонационно – образный смысл произведений разных жанров и стилей;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- умение воплощать музыкальные образы при создании театрализованных и музыкально – пластических композиций, исполнение вокально – хоровых произведений.</w:t>
      </w:r>
    </w:p>
    <w:p w:rsidR="001E2098" w:rsidRPr="00291C6F" w:rsidRDefault="001E2098" w:rsidP="005859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Содержание учебной программы:</w:t>
      </w:r>
    </w:p>
    <w:p w:rsidR="001E2098" w:rsidRPr="00291C6F" w:rsidRDefault="001E2098" w:rsidP="005859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1 класс:</w:t>
      </w:r>
    </w:p>
    <w:p w:rsidR="001E2098" w:rsidRPr="00291C6F" w:rsidRDefault="001E2098" w:rsidP="005859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Музыка вокруг нас (16ч)</w:t>
      </w: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«И Муза вечная со мной!». Хоровод муз. Повсюду музыка слышна. Душа музыки – мелодия. Музыка осени. Сочини мелодию. «Азбука, азбука каждому нужна...». Музыкальная азбука. Музыкальные инструменты. Народные инструменты. «Садко». Из русского былинного сказа. Музыкальные инструменты. Звучащие картины. </w:t>
      </w:r>
      <w:r w:rsidR="009663F6"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Разыграй пес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ню. </w:t>
      </w:r>
      <w:r w:rsidR="009663F6"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Пришло Рождество, начинается торже</w:t>
      </w: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ство. </w:t>
      </w:r>
      <w:r w:rsidR="009663F6"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Родной обычай старины. Добрый праздник среди зимы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Музыка и ты (17ч)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Край, в котором ты живешь. Поэт, художник, композитор. Музыка утра. Музыка вечера. Музыкальные портреты. Разыграй сказку. «Баба Яга» - русская народная сказка. У каждого свой музыкальный инструмент. Музыкальные инструменты. «Чудесная лютня» (по алжирской сказке). Звучащие картины. Музыка в цирке. Дом, который звучит. Опера-сказка.</w:t>
      </w:r>
      <w:r w:rsidRPr="00291C6F">
        <w:rPr>
          <w:rFonts w:ascii="Times New Roman" w:hAnsi="Times New Roman" w:cs="Times New Roman"/>
          <w:sz w:val="16"/>
          <w:szCs w:val="16"/>
        </w:rPr>
        <w:t xml:space="preserve">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«Ничего на свете лучше </w:t>
      </w:r>
      <w:proofErr w:type="gram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нету</w:t>
      </w:r>
      <w:proofErr w:type="gram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...».  Афиша. Программа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2 класс (34ч)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Россия - Родина моя (2ч)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Музыкальные образы родного края. Гимн России.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День, полный событий (7ч)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Мир ребенка в музыкальных образах. Музыкальный инструмент </w:t>
      </w:r>
      <w:proofErr w:type="gram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–ф</w:t>
      </w:r>
      <w:proofErr w:type="gram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ортепиано. Природа и музыка. Танцы, танцы, танцы... Эти разные марши. «Расскажи сказку». Колыбельные.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«О России петь - что стремиться в храм...» (7ч)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Великий колокольный звон. Святые земли Русской. Молитва.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Рождество Христово. «О России петь </w:t>
      </w:r>
      <w:proofErr w:type="gram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-ч</w:t>
      </w:r>
      <w:proofErr w:type="gram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то стремиться в храм...».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«Гори, гори ясно, чтобы не погасло!» (4ч)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Русские народные инструменты. Фольклор - народная мудрость. Музыка в народном стиле. Обряды и праздники русского народа.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В музыкальном театре (6ч)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Детский музыкальный театр. Опера. Балет. Театр оперы и балета. Волшебная палочка дирижера. Опера «Руслан и Людмила» М. И. Глинки. В музыкальном зале.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В концертном зале (3ч)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Симфоническая сказка. Сюита  М. П. Мусоргского «Картинки с выставки». Звучит нестареющий Моцарт</w:t>
      </w:r>
      <w:proofErr w:type="gram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!.</w:t>
      </w:r>
      <w:proofErr w:type="gramEnd"/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«Чтоб музыкантом быть, так надобно уменье...» (6ч)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Волшебный цветик - 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семицветик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 «И все это - И. С. Бах». Все в движении. Музыка учит людей понимать друг друга. Два лада.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3 класс (34ч)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«РОССИЯ – РОДИНА МОЯ» (5ч)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Мелодия – душа музыки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Мелодизм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– основное свойство русской музыки. Композитор П. Чайковский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Природа и музыка. Лирические образы русских романсов. Лирический пейзаж в живописи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Виват, Россия! Наша слава – Русская держава. Образы защитников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Отечества в музыке.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Кантата «Александр Невский»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С.Прокофьева</w:t>
      </w:r>
      <w:proofErr w:type="spellEnd"/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Опера «Иван Сусанин». 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М. И. Глинки. Особенности музыкального языка сольных (ария) и хоровых номеров оперы.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ДЕНЬ, ПОЛНЫЙ СОБЫТИЙ (4 часа)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 утра до вечера: музыкальные впечатления ребенка. Образы утренней природы в музыке русских и зарубежных композиторов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lastRenderedPageBreak/>
        <w:t xml:space="preserve">Портрет в музыке. В каждой интонации спрятан человек. Детские образы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С.Прокофьева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(«Петя и волк», «Болтунья», «Золушка»)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proofErr w:type="gram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Детские образы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М.Мусоргского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(«В детской», «Картинки с выставки» и 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П.Чайковского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(«Детский альбом»)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</w:t>
      </w:r>
      <w:proofErr w:type="gramEnd"/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Образы вечерней природы. Обобщение темы «День, полный событий».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О РОССИИ ПЕТЬ, ЧТО СТРЕМИТЬСЯ В ХРАМ (7часов)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Два музыкальных обращения к Богородице («Аве Мария»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Ф.Шуберта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, «Богородице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Дево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, радуйся»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С.Рахманинова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)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Образ матери в музыке, поэзии, живописи. Древнейшая песнь материнства. Эмоционально-образное родство образов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Образ матери в современном искусстве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Праздники Православной церкви. Вход Господень в Иерусалим (Вербное воскресенье)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Музыкальный образ праздника в классической и современной музыке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Святые земли Русской: княгиня Ольга, князь Владимир. Жанры величан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ия и баллады в музыке и поэзии.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Обобщение по темам первого полугодия. Музыка на новогоднем празднике. Итоговое тестирование учащихся.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ГОРИ, ГОРИ ЯСНО, ЧТОБЫ НЕ ПОГАСЛО (3часа)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Былина как древний жанр русского песенного фольклора. Былина о Добрыне Никитиче. Былина о Садко и Морском царе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Образы народных сказителей в русских операх (Баян и Садко). Образ певца-пастушка Леля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Масленица – праздник русского народа. Звучащие картины. Сцена «Прощание с Масленицей» из оперы «Снегурочка»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Н.Римского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-Корсакова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В МУЗЫКАЛЬНОМ ТЕАТРЕ (6 часов)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Опера «Руслан и Людмила»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М.Глинки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 Образы Руслана, Людмилы, Черномора.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Опера «Руслан и Людмила». О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бразы </w:t>
      </w:r>
      <w:proofErr w:type="spellStart"/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Фарлафа</w:t>
      </w:r>
      <w:proofErr w:type="spellEnd"/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, </w:t>
      </w:r>
      <w:proofErr w:type="spellStart"/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Наины</w:t>
      </w:r>
      <w:proofErr w:type="spellEnd"/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Увертюра.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Опера «Орфей и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Эвридика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»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К.Глюка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 Контра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ст образов (Хор </w:t>
      </w:r>
      <w:proofErr w:type="spellStart"/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фурий</w:t>
      </w:r>
      <w:proofErr w:type="gramStart"/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.М</w:t>
      </w:r>
      <w:proofErr w:type="gramEnd"/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елодия</w:t>
      </w:r>
      <w:proofErr w:type="spellEnd"/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).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Опера «Снегурочка»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Н.Римского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-Корсакова. Образ Снегурочки. Образ царя Берендея. Танцы и песни в заповедном лесу. Образы природы в музыке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Н.Римского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-Корсакова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«Океан – море синее» вступление к опере «Садко». Образы добра и зла в балете «Спящая красавица»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П.Чайковского</w:t>
      </w:r>
      <w:proofErr w:type="spellEnd"/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Мюзиклы: «Звуки музыки»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Р.Роджерса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«Волк и семеро козлят на новый лад»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А.Рыбникова</w:t>
      </w:r>
      <w:proofErr w:type="spellEnd"/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В КОНЦЕРТНОМ ЗАЛЕ (5 часов)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Жанр инструментального концерта. Концерт № 1 для фортепиано с оркестром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П.Чайковского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 Народная песня в Концерте.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Музыкальные инструменты </w:t>
      </w:r>
      <w:proofErr w:type="gram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–ф</w:t>
      </w:r>
      <w:proofErr w:type="gram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лейта, скрипка. Образы музыкантов в про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изведениях живописи. Обобщение.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Сюита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Э.Грига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«Пер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Гюнт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» из музыки к драме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Г.Ибсена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Контрастные образы и особенности их музыкального развития: «Утро», «В пещере горного короля». Женские образы сюиты, их интонационная близость: «Танец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Анитры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», «Смерть </w:t>
      </w:r>
      <w:proofErr w:type="spellStart"/>
      <w:proofErr w:type="gram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Озе</w:t>
      </w:r>
      <w:proofErr w:type="spellEnd"/>
      <w:proofErr w:type="gram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», «Песня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Сольвейг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»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Симфония № 3 («Героическая»)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Л.Бетховена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(1 и 2 части)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Особенности интонацио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нно-образного развития образов.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Финал Симфонии № 3. Мир Бетховена: выявление особенностей музыкального языка композитор</w:t>
      </w:r>
      <w:proofErr w:type="gram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а(</w:t>
      </w:r>
      <w:proofErr w:type="gram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инструментальные и вокальные сочинения)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ЧТОБ МУЗЫКАНТОМ БЫТЬ, ТАК НАДОБНО УМЕНЬЕ (5часов)</w:t>
      </w: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Музыка в жизни человека. Песни о чудодейственной силе музыки. Джаз – одно из направлений современной музыки.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Мир композиторов: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Г.Свиридов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(маленькие кантаты) и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С.Прокофьев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(«Шествие солнца»), особенности стиля композитора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</w:t>
      </w: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Особенности музыкального языка разных композиторов: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Э.Григ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(«Утро»),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П.Чайковский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(«Мелодия»),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В.Моцарт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(«Симфония № 40»)</w:t>
      </w:r>
      <w:r w:rsidR="00024BB8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</w:t>
      </w:r>
    </w:p>
    <w:p w:rsidR="00024BB8" w:rsidRPr="00291C6F" w:rsidRDefault="00024BB8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4 класс (34ч)</w:t>
      </w:r>
    </w:p>
    <w:p w:rsidR="008D75CB" w:rsidRPr="00291C6F" w:rsidRDefault="008D75CB" w:rsidP="00585983">
      <w:pPr>
        <w:pStyle w:val="a3"/>
        <w:spacing w:line="360" w:lineRule="auto"/>
        <w:ind w:left="360"/>
        <w:jc w:val="center"/>
        <w:rPr>
          <w:rFonts w:ascii="Times New Roman" w:hAnsi="Times New Roman"/>
          <w:b/>
          <w:sz w:val="16"/>
          <w:szCs w:val="16"/>
        </w:rPr>
      </w:pPr>
      <w:r w:rsidRPr="00291C6F">
        <w:rPr>
          <w:rFonts w:ascii="Times New Roman" w:hAnsi="Times New Roman"/>
          <w:b/>
          <w:sz w:val="16"/>
          <w:szCs w:val="16"/>
        </w:rPr>
        <w:t>РОССИЯ – РОДИНА МОЯ(4Ч)</w:t>
      </w:r>
    </w:p>
    <w:p w:rsidR="008D75CB" w:rsidRPr="00291C6F" w:rsidRDefault="008D75CB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Мелодия. «Ты запой мне ту песню…»</w:t>
      </w:r>
      <w:proofErr w:type="gram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.«</w:t>
      </w:r>
      <w:proofErr w:type="gram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Что не выразишь словами, звуком на душу навей» Как сложили песню. Звучащие картины.</w:t>
      </w:r>
    </w:p>
    <w:p w:rsidR="008D75CB" w:rsidRPr="00291C6F" w:rsidRDefault="008D75CB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«Ты откуда русская, зародилась, музыка? «Я пойду по полю белому</w:t>
      </w:r>
      <w:proofErr w:type="gram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… Н</w:t>
      </w:r>
      <w:proofErr w:type="gram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а великий праздник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собралася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 Русь!»</w:t>
      </w:r>
    </w:p>
    <w:p w:rsidR="00A64D5A" w:rsidRPr="00291C6F" w:rsidRDefault="00A64D5A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ДЕНЬ, ПОЛНЫЙ СОБЫТИЙ (5Ч)</w:t>
      </w:r>
    </w:p>
    <w:p w:rsidR="00A64D5A" w:rsidRPr="00291C6F" w:rsidRDefault="00A64D5A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«Приют спокойствия, трудов и вдохновенья…» Зимнее утро, зимний вечер. «Что за прелесть эти сказки!!!». Три чуда.</w:t>
      </w:r>
    </w:p>
    <w:p w:rsidR="00A64D5A" w:rsidRPr="00291C6F" w:rsidRDefault="00A64D5A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Ярмарочное гулянье.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Святогорский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монастырь. «Приют, сияньем муз одетый…». Обобщающий урок. </w:t>
      </w:r>
    </w:p>
    <w:p w:rsidR="00A64D5A" w:rsidRPr="00291C6F" w:rsidRDefault="00A64D5A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ГОРИ-ГОРИ ЯСНО, ЧТОБЫ НЕ ПОГАСЛО (4Ч)</w:t>
      </w:r>
    </w:p>
    <w:p w:rsidR="00A64D5A" w:rsidRPr="00291C6F" w:rsidRDefault="00A64D5A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Композитор – имя ему народ. Музыкальные инструменты России. Оркестр русских народных инструментов.   «Музыкант-чародей». Белорусская народная сказка. Обобщающий урок. </w:t>
      </w:r>
    </w:p>
    <w:p w:rsidR="00A64D5A" w:rsidRPr="00291C6F" w:rsidRDefault="00A64D5A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В КОНЦЕРТНОМ ЗАЛЕ (6Ч)</w:t>
      </w:r>
    </w:p>
    <w:p w:rsidR="00A64D5A" w:rsidRPr="00291C6F" w:rsidRDefault="00A64D5A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Музыкальные  инструменты (скрипка, виолончель). Вариации на тему рококо. Старый замок.  Счастье в сирени живет…</w:t>
      </w:r>
    </w:p>
    <w:p w:rsidR="00A64D5A" w:rsidRPr="00291C6F" w:rsidRDefault="00A64D5A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Не смолкнет сердце чуткое Шопена… Танцы, танцы, танцы…</w:t>
      </w:r>
    </w:p>
    <w:p w:rsidR="00A64D5A" w:rsidRPr="00291C6F" w:rsidRDefault="00A64D5A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Патетическая соната. Годы странствий.  Царит гармония оркестра. </w:t>
      </w:r>
    </w:p>
    <w:p w:rsidR="008D75CB" w:rsidRPr="00291C6F" w:rsidRDefault="008D75CB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О РОССИИ ПЕТЬ, ЧТО СТРЕМИТЬСЯ В ХРАМ(</w:t>
      </w:r>
      <w:r w:rsidR="00A64D5A"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3</w:t>
      </w: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Ч)</w:t>
      </w:r>
    </w:p>
    <w:p w:rsidR="008D75CB" w:rsidRPr="00291C6F" w:rsidRDefault="008D75CB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Святые земли Русской. Илья Муромец. Кирилл и Мефодий. </w:t>
      </w:r>
    </w:p>
    <w:p w:rsidR="008D75CB" w:rsidRPr="00291C6F" w:rsidRDefault="008D75CB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Праздников праздник, торжество из торжеств. </w:t>
      </w:r>
    </w:p>
    <w:p w:rsidR="008D75CB" w:rsidRPr="00291C6F" w:rsidRDefault="008D75CB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В МУЗЫКАЛЬНОМ ТЕАТРЕ(6Ч)</w:t>
      </w:r>
    </w:p>
    <w:p w:rsidR="008D75CB" w:rsidRPr="00291C6F" w:rsidRDefault="008D75CB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Опера «Иван Сусанин»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М.И.Глинки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. Исходила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младешенька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Опера  «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Хованщина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» </w:t>
      </w:r>
      <w:proofErr w:type="spellStart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М.П.Мусоргского</w:t>
      </w:r>
      <w:proofErr w:type="spellEnd"/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. Русский Восток. Сезам, откройся! Восточные мотивы. Балет «Петрушка». Театр музыкальной комедии.</w:t>
      </w:r>
    </w:p>
    <w:p w:rsidR="008D75CB" w:rsidRPr="00291C6F" w:rsidRDefault="008D75CB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ЧТОБ МУЗЫКАНТОМ БЫТЬ, ТАК НАДОБНО УМЕНЬЕ (</w:t>
      </w:r>
      <w:r w:rsidR="00F468DB"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7</w:t>
      </w:r>
      <w:r w:rsidRPr="00291C6F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Ч)</w:t>
      </w:r>
    </w:p>
    <w:p w:rsidR="008D75CB" w:rsidRPr="00291C6F" w:rsidRDefault="008D75CB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lastRenderedPageBreak/>
        <w:t xml:space="preserve">Прелюдия. Исповедь души. Революционный этюд. Мастерство исполнителя. Музыкальные инструменты (гитара). </w:t>
      </w:r>
      <w:r w:rsidR="00F468DB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Музыкальный сказочник. Рассвет на Москве реке.  Прослушивание: Музыка использованная в течени</w:t>
      </w:r>
      <w:proofErr w:type="gramStart"/>
      <w:r w:rsidR="00F468DB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и</w:t>
      </w:r>
      <w:proofErr w:type="gramEnd"/>
      <w:r w:rsidR="00F468DB" w:rsidRPr="00291C6F"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 xml:space="preserve"> года.</w:t>
      </w:r>
    </w:p>
    <w:p w:rsidR="008D75CB" w:rsidRPr="00291C6F" w:rsidRDefault="008D75CB" w:rsidP="00585983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>Планируемые результаты усвоения материала.</w:t>
      </w:r>
    </w:p>
    <w:p w:rsidR="008D75CB" w:rsidRPr="00291C6F" w:rsidRDefault="003F3436" w:rsidP="00585983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color w:val="000000"/>
          <w:sz w:val="16"/>
          <w:szCs w:val="16"/>
          <w:lang w:eastAsia="ru-RU"/>
        </w:rPr>
        <w:t>1 класс:</w:t>
      </w:r>
    </w:p>
    <w:p w:rsidR="003F3436" w:rsidRPr="00291C6F" w:rsidRDefault="003F3436" w:rsidP="0058598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В результате изучения музыки выпускник начальной школы научится: воспринимать музыку различных жанров, размышлять о музыкальных произведениях как способе выражения чувств и мыслей человека, эмоционально откликаться на искусство, выражая свое отношение к нему в различных видах деятельности;</w:t>
      </w:r>
    </w:p>
    <w:p w:rsidR="003F3436" w:rsidRPr="00291C6F" w:rsidRDefault="003F3436" w:rsidP="00585983">
      <w:pPr>
        <w:numPr>
          <w:ilvl w:val="0"/>
          <w:numId w:val="2"/>
        </w:numPr>
        <w:spacing w:after="0" w:line="360" w:lineRule="auto"/>
        <w:ind w:left="360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ориентироваться в музыкально-поэтическом творчестве, в многообразии фольклора России, сопоставлять различные образцы народной и профессиональной музыки, ценить отечественные народные музыкальные традиции;</w:t>
      </w:r>
    </w:p>
    <w:p w:rsidR="003F3436" w:rsidRPr="00291C6F" w:rsidRDefault="003F3436" w:rsidP="00585983">
      <w:pPr>
        <w:numPr>
          <w:ilvl w:val="0"/>
          <w:numId w:val="2"/>
        </w:numPr>
        <w:spacing w:after="0" w:line="360" w:lineRule="auto"/>
        <w:ind w:left="360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соотносить выразительные и изобразительные интонации, узнавать характерные черты музыкальной речи разных композиторов, воплощать особенности музыки в исполнительской деятельности;</w:t>
      </w:r>
    </w:p>
    <w:p w:rsidR="003F3436" w:rsidRPr="00291C6F" w:rsidRDefault="003F3436" w:rsidP="00585983">
      <w:pPr>
        <w:numPr>
          <w:ilvl w:val="0"/>
          <w:numId w:val="2"/>
        </w:numPr>
        <w:spacing w:after="0" w:line="360" w:lineRule="auto"/>
        <w:ind w:left="360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общаться и взаимодействовать в процессе ансамблевого, коллективного (хорового и инструментального) воплощения различных художественных образов;</w:t>
      </w:r>
    </w:p>
    <w:p w:rsidR="003F3436" w:rsidRPr="00291C6F" w:rsidRDefault="003F3436" w:rsidP="00585983">
      <w:pPr>
        <w:numPr>
          <w:ilvl w:val="0"/>
          <w:numId w:val="2"/>
        </w:numPr>
        <w:spacing w:after="0" w:line="360" w:lineRule="auto"/>
        <w:ind w:left="360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исполнять музыкальные произведения разных форм и жанров (пение, драматизация, музыкально-пластическое движение, инструментальное </w:t>
      </w:r>
      <w:proofErr w:type="spellStart"/>
      <w:r w:rsidRPr="00291C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музицирование</w:t>
      </w:r>
      <w:proofErr w:type="spellEnd"/>
      <w:r w:rsidRPr="00291C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, импровизация и др.);</w:t>
      </w:r>
    </w:p>
    <w:p w:rsidR="003F3436" w:rsidRPr="00291C6F" w:rsidRDefault="003F3436" w:rsidP="00585983">
      <w:pPr>
        <w:numPr>
          <w:ilvl w:val="0"/>
          <w:numId w:val="2"/>
        </w:numPr>
        <w:spacing w:after="0" w:line="360" w:lineRule="auto"/>
        <w:ind w:left="360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определять виды музыки, сопоставлять музыкальные образы в звучании различных музыкальных инструментов;</w:t>
      </w:r>
    </w:p>
    <w:p w:rsidR="003F3436" w:rsidRPr="00291C6F" w:rsidRDefault="003F3436" w:rsidP="00585983">
      <w:pPr>
        <w:numPr>
          <w:ilvl w:val="0"/>
          <w:numId w:val="2"/>
        </w:numPr>
        <w:spacing w:after="0" w:line="360" w:lineRule="auto"/>
        <w:ind w:left="360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оценивать и соотносить содержание и музыкальный язык народного и профессионального музыкального творчества разных стран мира.</w:t>
      </w:r>
    </w:p>
    <w:p w:rsidR="003F3436" w:rsidRPr="00291C6F" w:rsidRDefault="003F3436" w:rsidP="00585983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2 класс:</w:t>
      </w:r>
    </w:p>
    <w:p w:rsidR="003F3436" w:rsidRPr="00291C6F" w:rsidRDefault="003F3436" w:rsidP="00585983">
      <w:pPr>
        <w:pStyle w:val="c11"/>
        <w:spacing w:before="0" w:beforeAutospacing="0" w:after="0" w:afterAutospacing="0" w:line="360" w:lineRule="auto"/>
        <w:ind w:firstLine="900"/>
        <w:rPr>
          <w:sz w:val="16"/>
          <w:szCs w:val="16"/>
        </w:rPr>
      </w:pPr>
      <w:r w:rsidRPr="00291C6F">
        <w:rPr>
          <w:rStyle w:val="c3"/>
          <w:sz w:val="16"/>
          <w:szCs w:val="16"/>
        </w:rPr>
        <w:t>В результате изучения музыки выпускник начальной школы научится:</w:t>
      </w:r>
    </w:p>
    <w:p w:rsidR="003F3436" w:rsidRPr="00291C6F" w:rsidRDefault="003F3436" w:rsidP="00585983">
      <w:pPr>
        <w:pStyle w:val="c11"/>
        <w:spacing w:before="0" w:beforeAutospacing="0" w:after="0" w:afterAutospacing="0" w:line="360" w:lineRule="auto"/>
        <w:ind w:firstLine="900"/>
        <w:rPr>
          <w:sz w:val="16"/>
          <w:szCs w:val="16"/>
        </w:rPr>
      </w:pPr>
      <w:r w:rsidRPr="00291C6F">
        <w:rPr>
          <w:rStyle w:val="c53"/>
          <w:sz w:val="16"/>
          <w:szCs w:val="16"/>
        </w:rPr>
        <w:t>- </w:t>
      </w:r>
      <w:r w:rsidRPr="00291C6F">
        <w:rPr>
          <w:rStyle w:val="c3"/>
          <w:sz w:val="16"/>
          <w:szCs w:val="16"/>
        </w:rPr>
        <w:t>воспринимать музыку различных жанров, размышлять о музыкальных произведениях как способе выражения чувств и мыслей человека, эмоционально откликаться на искусство, выражая свое отношение к нему в различных видах деятельности;</w:t>
      </w:r>
    </w:p>
    <w:p w:rsidR="003F3436" w:rsidRPr="00291C6F" w:rsidRDefault="003F3436" w:rsidP="00585983">
      <w:pPr>
        <w:pStyle w:val="c11"/>
        <w:spacing w:before="0" w:beforeAutospacing="0" w:after="0" w:afterAutospacing="0" w:line="360" w:lineRule="auto"/>
        <w:ind w:firstLine="900"/>
        <w:rPr>
          <w:sz w:val="16"/>
          <w:szCs w:val="16"/>
        </w:rPr>
      </w:pPr>
      <w:r w:rsidRPr="00291C6F">
        <w:rPr>
          <w:rStyle w:val="c3"/>
          <w:sz w:val="16"/>
          <w:szCs w:val="16"/>
        </w:rPr>
        <w:t>- ориентироваться в музыкально-поэтическом творчестве, в многообразии фольклора России, сопоставлять различные образцы народной и профессиональной музыки, ценить отечественные народные музыкальные традиции;</w:t>
      </w:r>
    </w:p>
    <w:p w:rsidR="003F3436" w:rsidRPr="00291C6F" w:rsidRDefault="003F3436" w:rsidP="00585983">
      <w:pPr>
        <w:pStyle w:val="c11"/>
        <w:spacing w:before="0" w:beforeAutospacing="0" w:after="0" w:afterAutospacing="0" w:line="360" w:lineRule="auto"/>
        <w:ind w:firstLine="900"/>
        <w:jc w:val="both"/>
        <w:rPr>
          <w:sz w:val="16"/>
          <w:szCs w:val="16"/>
        </w:rPr>
      </w:pPr>
      <w:r w:rsidRPr="00291C6F">
        <w:rPr>
          <w:rStyle w:val="c53"/>
          <w:sz w:val="16"/>
          <w:szCs w:val="16"/>
        </w:rPr>
        <w:t>- </w:t>
      </w:r>
      <w:r w:rsidRPr="00291C6F">
        <w:rPr>
          <w:rStyle w:val="c3"/>
          <w:sz w:val="16"/>
          <w:szCs w:val="16"/>
        </w:rPr>
        <w:t>соотносить выразительные и изобразительные интонации, узнавать характерные черты музыкальной речи разных композиторов, воплощать особенности музыки в исполнительской деятельности;</w:t>
      </w:r>
    </w:p>
    <w:p w:rsidR="003F3436" w:rsidRPr="00291C6F" w:rsidRDefault="003F3436" w:rsidP="00585983">
      <w:pPr>
        <w:pStyle w:val="c11"/>
        <w:spacing w:before="0" w:beforeAutospacing="0" w:after="0" w:afterAutospacing="0" w:line="360" w:lineRule="auto"/>
        <w:ind w:firstLine="900"/>
        <w:jc w:val="both"/>
        <w:rPr>
          <w:sz w:val="16"/>
          <w:szCs w:val="16"/>
        </w:rPr>
      </w:pPr>
      <w:r w:rsidRPr="00291C6F">
        <w:rPr>
          <w:rStyle w:val="c53"/>
          <w:sz w:val="16"/>
          <w:szCs w:val="16"/>
        </w:rPr>
        <w:t>- </w:t>
      </w:r>
      <w:r w:rsidRPr="00291C6F">
        <w:rPr>
          <w:rStyle w:val="c3"/>
          <w:sz w:val="16"/>
          <w:szCs w:val="16"/>
        </w:rPr>
        <w:t>общаться и взаимодействовать в процессе ансамблевого, коллективного (хорового и инструментального) воплощения различных художественных образов;</w:t>
      </w:r>
    </w:p>
    <w:p w:rsidR="003F3436" w:rsidRPr="00291C6F" w:rsidRDefault="003F3436" w:rsidP="00585983">
      <w:pPr>
        <w:pStyle w:val="c11"/>
        <w:spacing w:before="0" w:beforeAutospacing="0" w:after="0" w:afterAutospacing="0" w:line="360" w:lineRule="auto"/>
        <w:ind w:firstLine="900"/>
        <w:jc w:val="both"/>
        <w:rPr>
          <w:sz w:val="16"/>
          <w:szCs w:val="16"/>
        </w:rPr>
      </w:pPr>
      <w:r w:rsidRPr="00291C6F">
        <w:rPr>
          <w:rStyle w:val="c53"/>
          <w:sz w:val="16"/>
          <w:szCs w:val="16"/>
        </w:rPr>
        <w:t>- </w:t>
      </w:r>
      <w:r w:rsidRPr="00291C6F">
        <w:rPr>
          <w:rStyle w:val="c3"/>
          <w:sz w:val="16"/>
          <w:szCs w:val="16"/>
        </w:rPr>
        <w:t xml:space="preserve">исполнять музыкальные произведения разных форм и жанров (пение, драматизация, музыкально-пластическое движение, инструментальное </w:t>
      </w:r>
      <w:proofErr w:type="spellStart"/>
      <w:r w:rsidRPr="00291C6F">
        <w:rPr>
          <w:rStyle w:val="c3"/>
          <w:sz w:val="16"/>
          <w:szCs w:val="16"/>
        </w:rPr>
        <w:t>музицирование</w:t>
      </w:r>
      <w:proofErr w:type="spellEnd"/>
      <w:r w:rsidRPr="00291C6F">
        <w:rPr>
          <w:rStyle w:val="c3"/>
          <w:sz w:val="16"/>
          <w:szCs w:val="16"/>
        </w:rPr>
        <w:t>, импровизация и др.);</w:t>
      </w:r>
    </w:p>
    <w:p w:rsidR="003F3436" w:rsidRPr="00291C6F" w:rsidRDefault="003F3436" w:rsidP="00585983">
      <w:pPr>
        <w:pStyle w:val="c11"/>
        <w:spacing w:before="0" w:beforeAutospacing="0" w:after="0" w:afterAutospacing="0" w:line="360" w:lineRule="auto"/>
        <w:ind w:firstLine="900"/>
        <w:jc w:val="both"/>
        <w:rPr>
          <w:sz w:val="16"/>
          <w:szCs w:val="16"/>
        </w:rPr>
      </w:pPr>
      <w:r w:rsidRPr="00291C6F">
        <w:rPr>
          <w:rStyle w:val="c53"/>
          <w:sz w:val="16"/>
          <w:szCs w:val="16"/>
        </w:rPr>
        <w:t>- </w:t>
      </w:r>
      <w:r w:rsidRPr="00291C6F">
        <w:rPr>
          <w:rStyle w:val="c3"/>
          <w:sz w:val="16"/>
          <w:szCs w:val="16"/>
        </w:rPr>
        <w:t>определять виды музыки, сопоставлять музыкальные образы в звучании различных музыкальных инструментов;</w:t>
      </w:r>
    </w:p>
    <w:p w:rsidR="003F3436" w:rsidRPr="00291C6F" w:rsidRDefault="003F3436" w:rsidP="00585983">
      <w:pPr>
        <w:pStyle w:val="c11"/>
        <w:spacing w:before="0" w:beforeAutospacing="0" w:after="0" w:afterAutospacing="0" w:line="360" w:lineRule="auto"/>
        <w:ind w:firstLine="900"/>
        <w:jc w:val="both"/>
        <w:rPr>
          <w:sz w:val="16"/>
          <w:szCs w:val="16"/>
        </w:rPr>
      </w:pPr>
      <w:r w:rsidRPr="00291C6F">
        <w:rPr>
          <w:rStyle w:val="c53"/>
          <w:sz w:val="16"/>
          <w:szCs w:val="16"/>
        </w:rPr>
        <w:t>- </w:t>
      </w:r>
      <w:r w:rsidRPr="00291C6F">
        <w:rPr>
          <w:rStyle w:val="c3"/>
          <w:sz w:val="16"/>
          <w:szCs w:val="16"/>
        </w:rPr>
        <w:t>оценивать и соотносить содержание и музыкальный язык народного и профессионального музыкального творчества разных стран мира.</w:t>
      </w:r>
    </w:p>
    <w:p w:rsidR="003F3436" w:rsidRPr="00291C6F" w:rsidRDefault="003F3436" w:rsidP="00585983">
      <w:pPr>
        <w:spacing w:after="0"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iCs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iCs/>
          <w:sz w:val="16"/>
          <w:szCs w:val="16"/>
          <w:lang w:eastAsia="ru-RU"/>
        </w:rPr>
        <w:t>3 класс:</w:t>
      </w:r>
    </w:p>
    <w:p w:rsidR="003F3436" w:rsidRPr="00291C6F" w:rsidRDefault="003F3436" w:rsidP="00585983">
      <w:pPr>
        <w:pStyle w:val="a4"/>
        <w:shd w:val="clear" w:color="auto" w:fill="FFFFFF"/>
        <w:spacing w:before="20" w:beforeAutospacing="0" w:after="0" w:afterAutospacing="0" w:line="360" w:lineRule="auto"/>
        <w:ind w:left="24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В результате,</w:t>
      </w:r>
      <w:r w:rsidRPr="00291C6F">
        <w:rPr>
          <w:rStyle w:val="apple-converted-space"/>
          <w:sz w:val="16"/>
          <w:szCs w:val="16"/>
        </w:rPr>
        <w:t> </w:t>
      </w:r>
      <w:r w:rsidRPr="00291C6F">
        <w:rPr>
          <w:sz w:val="16"/>
          <w:szCs w:val="16"/>
        </w:rPr>
        <w:t>изучения музыки выпускник3 класса научится:</w:t>
      </w:r>
    </w:p>
    <w:p w:rsidR="003F3436" w:rsidRPr="00291C6F" w:rsidRDefault="003F3436" w:rsidP="00585983">
      <w:pPr>
        <w:pStyle w:val="a4"/>
        <w:shd w:val="clear" w:color="auto" w:fill="FFFFFF"/>
        <w:spacing w:before="0" w:beforeAutospacing="0" w:after="180" w:afterAutospacing="0" w:line="360" w:lineRule="auto"/>
        <w:ind w:firstLine="540"/>
        <w:contextualSpacing/>
        <w:jc w:val="both"/>
        <w:rPr>
          <w:sz w:val="16"/>
          <w:szCs w:val="16"/>
        </w:rPr>
      </w:pPr>
      <w:r w:rsidRPr="00291C6F">
        <w:rPr>
          <w:sz w:val="16"/>
          <w:szCs w:val="16"/>
        </w:rPr>
        <w:t>-воспринимать музыку различных жанров, размышлять о музыкальных произведениях как способе выражения чувств и мыслей человека, эмоционально откликаться на искусство, выражая свое отношение</w:t>
      </w:r>
      <w:r w:rsidRPr="00291C6F">
        <w:rPr>
          <w:rStyle w:val="apple-converted-space"/>
          <w:sz w:val="16"/>
          <w:szCs w:val="16"/>
        </w:rPr>
        <w:t> </w:t>
      </w:r>
      <w:r w:rsidRPr="00291C6F">
        <w:rPr>
          <w:sz w:val="16"/>
          <w:szCs w:val="16"/>
        </w:rPr>
        <w:t xml:space="preserve"> в различных видах </w:t>
      </w:r>
      <w:proofErr w:type="spellStart"/>
      <w:r w:rsidRPr="00291C6F">
        <w:rPr>
          <w:sz w:val="16"/>
          <w:szCs w:val="16"/>
        </w:rPr>
        <w:t>деятельности</w:t>
      </w:r>
      <w:proofErr w:type="gramStart"/>
      <w:r w:rsidRPr="00291C6F">
        <w:rPr>
          <w:sz w:val="16"/>
          <w:szCs w:val="16"/>
        </w:rPr>
        <w:t>;</w:t>
      </w:r>
      <w:r w:rsidRPr="00291C6F">
        <w:rPr>
          <w:rStyle w:val="a5"/>
          <w:sz w:val="16"/>
          <w:szCs w:val="16"/>
          <w:vertAlign w:val="superscript"/>
        </w:rPr>
        <w:t>и</w:t>
      </w:r>
      <w:proofErr w:type="spellEnd"/>
      <w:proofErr w:type="gramEnd"/>
    </w:p>
    <w:p w:rsidR="003F3436" w:rsidRPr="00291C6F" w:rsidRDefault="003F3436" w:rsidP="00585983">
      <w:pPr>
        <w:pStyle w:val="a4"/>
        <w:shd w:val="clear" w:color="auto" w:fill="FFFFFF"/>
        <w:spacing w:before="0" w:beforeAutospacing="0" w:after="180" w:afterAutospacing="0" w:line="360" w:lineRule="auto"/>
        <w:ind w:firstLine="540"/>
        <w:contextualSpacing/>
        <w:jc w:val="both"/>
        <w:rPr>
          <w:sz w:val="16"/>
          <w:szCs w:val="16"/>
        </w:rPr>
      </w:pPr>
      <w:r w:rsidRPr="00291C6F">
        <w:rPr>
          <w:rStyle w:val="a5"/>
          <w:sz w:val="16"/>
          <w:szCs w:val="16"/>
        </w:rPr>
        <w:t>•</w:t>
      </w:r>
      <w:r w:rsidRPr="00291C6F">
        <w:rPr>
          <w:rStyle w:val="apple-converted-space"/>
          <w:sz w:val="16"/>
          <w:szCs w:val="16"/>
        </w:rPr>
        <w:t> </w:t>
      </w:r>
      <w:r w:rsidRPr="00291C6F">
        <w:rPr>
          <w:sz w:val="16"/>
          <w:szCs w:val="16"/>
        </w:rPr>
        <w:t>ориентироваться в музыкально-поэтическом творчестве, сопоставлять различные образцы народной и профессиональной музыки, ценить отечественные народные музыкальные традиции;</w:t>
      </w:r>
    </w:p>
    <w:p w:rsidR="003F3436" w:rsidRPr="00291C6F" w:rsidRDefault="003F3436" w:rsidP="00585983">
      <w:pPr>
        <w:pStyle w:val="a4"/>
        <w:shd w:val="clear" w:color="auto" w:fill="FFFFFF"/>
        <w:spacing w:before="0" w:beforeAutospacing="0" w:after="180" w:afterAutospacing="0" w:line="360" w:lineRule="auto"/>
        <w:ind w:right="200" w:firstLine="520"/>
        <w:contextualSpacing/>
        <w:jc w:val="both"/>
        <w:rPr>
          <w:sz w:val="16"/>
          <w:szCs w:val="16"/>
        </w:rPr>
      </w:pPr>
      <w:r w:rsidRPr="00291C6F">
        <w:rPr>
          <w:sz w:val="16"/>
          <w:szCs w:val="16"/>
        </w:rPr>
        <w:t>• соотносить выразительные и изобразительные</w:t>
      </w:r>
      <w:r w:rsidRPr="00291C6F">
        <w:rPr>
          <w:rStyle w:val="apple-converted-space"/>
          <w:sz w:val="16"/>
          <w:szCs w:val="16"/>
        </w:rPr>
        <w:t> </w:t>
      </w:r>
      <w:r w:rsidRPr="00291C6F">
        <w:rPr>
          <w:sz w:val="16"/>
          <w:szCs w:val="16"/>
        </w:rPr>
        <w:t>интонации,</w:t>
      </w:r>
      <w:r w:rsidRPr="00291C6F">
        <w:rPr>
          <w:rStyle w:val="apple-converted-space"/>
          <w:sz w:val="16"/>
          <w:szCs w:val="16"/>
        </w:rPr>
        <w:t> </w:t>
      </w:r>
      <w:r w:rsidRPr="00291C6F">
        <w:rPr>
          <w:sz w:val="16"/>
          <w:szCs w:val="16"/>
        </w:rPr>
        <w:t>узнавать характерные черты музыкальной речи разных композиторов</w:t>
      </w:r>
      <w:proofErr w:type="gramStart"/>
      <w:r w:rsidRPr="00291C6F">
        <w:rPr>
          <w:sz w:val="16"/>
          <w:szCs w:val="16"/>
        </w:rPr>
        <w:t>,'</w:t>
      </w:r>
      <w:proofErr w:type="gramEnd"/>
      <w:r w:rsidRPr="00291C6F">
        <w:rPr>
          <w:sz w:val="16"/>
          <w:szCs w:val="16"/>
        </w:rPr>
        <w:t>.</w:t>
      </w:r>
    </w:p>
    <w:p w:rsidR="003F3436" w:rsidRPr="00291C6F" w:rsidRDefault="003F3436" w:rsidP="00585983">
      <w:pPr>
        <w:pStyle w:val="a4"/>
        <w:shd w:val="clear" w:color="auto" w:fill="FFFFFF"/>
        <w:spacing w:before="0" w:beforeAutospacing="0" w:after="180" w:afterAutospacing="0" w:line="360" w:lineRule="auto"/>
        <w:ind w:firstLine="200"/>
        <w:contextualSpacing/>
        <w:rPr>
          <w:sz w:val="16"/>
          <w:szCs w:val="16"/>
        </w:rPr>
      </w:pPr>
      <w:proofErr w:type="gramStart"/>
      <w:r w:rsidRPr="00291C6F">
        <w:rPr>
          <w:sz w:val="16"/>
          <w:szCs w:val="16"/>
        </w:rPr>
        <w:t>..'  </w:t>
      </w:r>
      <w:r w:rsidRPr="00291C6F">
        <w:rPr>
          <w:rStyle w:val="apple-converted-space"/>
          <w:sz w:val="16"/>
          <w:szCs w:val="16"/>
        </w:rPr>
        <w:t> </w:t>
      </w:r>
      <w:r w:rsidRPr="00291C6F">
        <w:rPr>
          <w:sz w:val="16"/>
          <w:szCs w:val="16"/>
        </w:rPr>
        <w:t>•</w:t>
      </w:r>
      <w:r w:rsidRPr="00291C6F">
        <w:rPr>
          <w:rStyle w:val="apple-converted-space"/>
          <w:sz w:val="16"/>
          <w:szCs w:val="16"/>
        </w:rPr>
        <w:t> </w:t>
      </w:r>
      <w:r w:rsidRPr="00291C6F">
        <w:rPr>
          <w:sz w:val="16"/>
          <w:szCs w:val="16"/>
        </w:rPr>
        <w:t>общаться и взаимодействовать в процессе ансамблевого, коллективного (хорового и инструментального исполнительства</w:t>
      </w:r>
      <w:r w:rsidRPr="00291C6F">
        <w:rPr>
          <w:sz w:val="16"/>
          <w:szCs w:val="16"/>
          <w:vertAlign w:val="superscript"/>
        </w:rPr>
        <w:t>/</w:t>
      </w:r>
      <w:proofErr w:type="gramEnd"/>
    </w:p>
    <w:p w:rsidR="003F3436" w:rsidRPr="00291C6F" w:rsidRDefault="003F3436" w:rsidP="00585983">
      <w:pPr>
        <w:pStyle w:val="a4"/>
        <w:shd w:val="clear" w:color="auto" w:fill="FFFFFF"/>
        <w:spacing w:before="0" w:beforeAutospacing="0" w:after="180" w:afterAutospacing="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 определять виды музыки,-</w:t>
      </w:r>
      <w:r w:rsidRPr="00291C6F">
        <w:rPr>
          <w:rStyle w:val="apple-converted-space"/>
          <w:sz w:val="16"/>
          <w:szCs w:val="16"/>
        </w:rPr>
        <w:t> </w:t>
      </w:r>
      <w:r w:rsidRPr="00291C6F">
        <w:rPr>
          <w:sz w:val="16"/>
          <w:szCs w:val="16"/>
        </w:rPr>
        <w:t>сопоставлять музыкальные образы в звучании различных музыкальных инструментов;</w:t>
      </w:r>
    </w:p>
    <w:p w:rsidR="003F3436" w:rsidRPr="00291C6F" w:rsidRDefault="003F3436" w:rsidP="00585983">
      <w:pPr>
        <w:pStyle w:val="a4"/>
        <w:shd w:val="clear" w:color="auto" w:fill="FFFFFF"/>
        <w:spacing w:before="0" w:beforeAutospacing="0" w:after="180" w:afterAutospacing="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 оценивать и соотносить содержание и музыкальный язык народного и профессионального музыкального творчества разных стран мира.</w:t>
      </w:r>
    </w:p>
    <w:p w:rsidR="003F3436" w:rsidRPr="00291C6F" w:rsidRDefault="003F3436" w:rsidP="00585983">
      <w:pPr>
        <w:pStyle w:val="a4"/>
        <w:shd w:val="clear" w:color="auto" w:fill="FFFFFF"/>
        <w:spacing w:before="0" w:beforeAutospacing="0" w:after="180" w:afterAutospacing="0" w:line="360" w:lineRule="auto"/>
        <w:ind w:firstLine="500"/>
        <w:contextualSpacing/>
        <w:jc w:val="center"/>
        <w:rPr>
          <w:b/>
          <w:sz w:val="16"/>
          <w:szCs w:val="16"/>
        </w:rPr>
      </w:pPr>
      <w:r w:rsidRPr="00291C6F">
        <w:rPr>
          <w:b/>
          <w:sz w:val="16"/>
          <w:szCs w:val="16"/>
        </w:rPr>
        <w:t>4 класс:</w:t>
      </w:r>
    </w:p>
    <w:p w:rsidR="003F3436" w:rsidRPr="00291C6F" w:rsidRDefault="003F3436" w:rsidP="00585983">
      <w:pPr>
        <w:pStyle w:val="a4"/>
        <w:shd w:val="clear" w:color="auto" w:fill="FFFFFF"/>
        <w:spacing w:after="18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</w:t>
      </w:r>
      <w:r w:rsidRPr="00291C6F">
        <w:rPr>
          <w:sz w:val="16"/>
          <w:szCs w:val="16"/>
        </w:rPr>
        <w:tab/>
        <w:t xml:space="preserve">           узнавать изученные музыкальные сочинения, называть их авторов;</w:t>
      </w:r>
    </w:p>
    <w:p w:rsidR="003F3436" w:rsidRPr="00291C6F" w:rsidRDefault="003F3436" w:rsidP="00585983">
      <w:pPr>
        <w:pStyle w:val="a4"/>
        <w:shd w:val="clear" w:color="auto" w:fill="FFFFFF"/>
        <w:spacing w:after="18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</w:t>
      </w:r>
      <w:r w:rsidRPr="00291C6F">
        <w:rPr>
          <w:sz w:val="16"/>
          <w:szCs w:val="16"/>
        </w:rPr>
        <w:tab/>
        <w:t>продемонстрировать знания о различных видах музыки, певческих голосах, музыкальных инструментах, составах оркестров;</w:t>
      </w:r>
    </w:p>
    <w:p w:rsidR="003F3436" w:rsidRPr="00291C6F" w:rsidRDefault="003F3436" w:rsidP="00585983">
      <w:pPr>
        <w:pStyle w:val="a4"/>
        <w:shd w:val="clear" w:color="auto" w:fill="FFFFFF"/>
        <w:spacing w:after="18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</w:t>
      </w:r>
      <w:r w:rsidRPr="00291C6F">
        <w:rPr>
          <w:sz w:val="16"/>
          <w:szCs w:val="16"/>
        </w:rPr>
        <w:tab/>
        <w:t xml:space="preserve">продемонстрировать личностно-окрашенное эмоционально-образное восприятие музыки, увлеченность музыкальными занятиями и музыкально-творческой деятельностью; </w:t>
      </w:r>
    </w:p>
    <w:p w:rsidR="003F3436" w:rsidRPr="00291C6F" w:rsidRDefault="003F3436" w:rsidP="00585983">
      <w:pPr>
        <w:pStyle w:val="a4"/>
        <w:shd w:val="clear" w:color="auto" w:fill="FFFFFF"/>
        <w:spacing w:after="18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lastRenderedPageBreak/>
        <w:t>•</w:t>
      </w:r>
      <w:r w:rsidRPr="00291C6F">
        <w:rPr>
          <w:sz w:val="16"/>
          <w:szCs w:val="16"/>
        </w:rPr>
        <w:tab/>
        <w:t>высказывать собственное мнение в отношении музыкальных явлений, выдвигать идеи и отстаивать собственную точку зрения;</w:t>
      </w:r>
    </w:p>
    <w:p w:rsidR="003F3436" w:rsidRPr="00291C6F" w:rsidRDefault="003F3436" w:rsidP="00585983">
      <w:pPr>
        <w:pStyle w:val="a4"/>
        <w:shd w:val="clear" w:color="auto" w:fill="FFFFFF"/>
        <w:spacing w:after="18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</w:t>
      </w:r>
      <w:r w:rsidRPr="00291C6F">
        <w:rPr>
          <w:sz w:val="16"/>
          <w:szCs w:val="16"/>
        </w:rPr>
        <w:tab/>
        <w:t>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искусств;</w:t>
      </w:r>
    </w:p>
    <w:p w:rsidR="003F3436" w:rsidRPr="00291C6F" w:rsidRDefault="003F3436" w:rsidP="00585983">
      <w:pPr>
        <w:pStyle w:val="a4"/>
        <w:shd w:val="clear" w:color="auto" w:fill="FFFFFF"/>
        <w:spacing w:after="18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</w:t>
      </w:r>
      <w:r w:rsidRPr="00291C6F">
        <w:rPr>
          <w:sz w:val="16"/>
          <w:szCs w:val="16"/>
        </w:rPr>
        <w:tab/>
        <w:t>эмоционально откликаться на музыкальное произведение и выразить свое впечатление в пении, игре или пластике;</w:t>
      </w:r>
    </w:p>
    <w:p w:rsidR="003F3436" w:rsidRPr="00291C6F" w:rsidRDefault="003F3436" w:rsidP="00585983">
      <w:pPr>
        <w:pStyle w:val="a4"/>
        <w:shd w:val="clear" w:color="auto" w:fill="FFFFFF"/>
        <w:spacing w:after="18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</w:t>
      </w:r>
      <w:r w:rsidRPr="00291C6F">
        <w:rPr>
          <w:sz w:val="16"/>
          <w:szCs w:val="16"/>
        </w:rPr>
        <w:tab/>
        <w:t>показать определенный уровень развития образного и ассоциативного мышления и воображения, музыкальной памяти и слуха, певческого голоса;</w:t>
      </w:r>
    </w:p>
    <w:p w:rsidR="003F3436" w:rsidRPr="00291C6F" w:rsidRDefault="003F3436" w:rsidP="00585983">
      <w:pPr>
        <w:pStyle w:val="a4"/>
        <w:shd w:val="clear" w:color="auto" w:fill="FFFFFF"/>
        <w:spacing w:after="18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</w:t>
      </w:r>
      <w:r w:rsidRPr="00291C6F">
        <w:rPr>
          <w:sz w:val="16"/>
          <w:szCs w:val="16"/>
        </w:rPr>
        <w:tab/>
        <w:t xml:space="preserve">выражать художественно-образное содержание произведений в каком-либо виде исполнительской деятельности (пение, </w:t>
      </w:r>
      <w:proofErr w:type="spellStart"/>
      <w:r w:rsidRPr="00291C6F">
        <w:rPr>
          <w:sz w:val="16"/>
          <w:szCs w:val="16"/>
        </w:rPr>
        <w:t>музицирование</w:t>
      </w:r>
      <w:proofErr w:type="spellEnd"/>
      <w:r w:rsidRPr="00291C6F">
        <w:rPr>
          <w:sz w:val="16"/>
          <w:szCs w:val="16"/>
        </w:rPr>
        <w:t xml:space="preserve">); </w:t>
      </w:r>
    </w:p>
    <w:p w:rsidR="003F3436" w:rsidRPr="00291C6F" w:rsidRDefault="003F3436" w:rsidP="00585983">
      <w:pPr>
        <w:pStyle w:val="a4"/>
        <w:shd w:val="clear" w:color="auto" w:fill="FFFFFF"/>
        <w:spacing w:after="18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</w:t>
      </w:r>
      <w:r w:rsidRPr="00291C6F">
        <w:rPr>
          <w:sz w:val="16"/>
          <w:szCs w:val="16"/>
        </w:rPr>
        <w:tab/>
        <w:t xml:space="preserve">передавать собственные музыкальные впечатления с помощью различных видов музыкально-творческой деятельности,  выступать в роли слушателей, критиков, оценивать собственную исполнительскую деятельность и корректировать ее;  </w:t>
      </w:r>
    </w:p>
    <w:p w:rsidR="003F3436" w:rsidRPr="00291C6F" w:rsidRDefault="003F3436" w:rsidP="00585983">
      <w:pPr>
        <w:pStyle w:val="a4"/>
        <w:shd w:val="clear" w:color="auto" w:fill="FFFFFF"/>
        <w:spacing w:after="18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</w:t>
      </w:r>
      <w:r w:rsidRPr="00291C6F">
        <w:rPr>
          <w:sz w:val="16"/>
          <w:szCs w:val="16"/>
        </w:rPr>
        <w:tab/>
        <w:t>охотно участвовать в коллективной творческой деятельности при воплощении различных музыкальных образов;</w:t>
      </w:r>
    </w:p>
    <w:p w:rsidR="003F3436" w:rsidRPr="00291C6F" w:rsidRDefault="003F3436" w:rsidP="00585983">
      <w:pPr>
        <w:pStyle w:val="a4"/>
        <w:shd w:val="clear" w:color="auto" w:fill="FFFFFF"/>
        <w:spacing w:after="18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</w:t>
      </w:r>
      <w:r w:rsidRPr="00291C6F">
        <w:rPr>
          <w:sz w:val="16"/>
          <w:szCs w:val="16"/>
        </w:rPr>
        <w:tab/>
        <w:t>определять, оценивать, соотносить содержание, образную сферу и музыкальный язык народного и профессионального музыкального творчества разных стран мира;</w:t>
      </w:r>
    </w:p>
    <w:p w:rsidR="003F3436" w:rsidRPr="00291C6F" w:rsidRDefault="003F3436" w:rsidP="00585983">
      <w:pPr>
        <w:pStyle w:val="a4"/>
        <w:shd w:val="clear" w:color="auto" w:fill="FFFFFF"/>
        <w:spacing w:after="18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</w:t>
      </w:r>
      <w:r w:rsidRPr="00291C6F">
        <w:rPr>
          <w:sz w:val="16"/>
          <w:szCs w:val="16"/>
        </w:rPr>
        <w:tab/>
        <w:t>использовать систему графических знаков для ориентации в нотном письме при пении  простейших мелодий;</w:t>
      </w:r>
    </w:p>
    <w:p w:rsidR="003F3436" w:rsidRPr="00291C6F" w:rsidRDefault="003F3436" w:rsidP="00585983">
      <w:pPr>
        <w:pStyle w:val="a4"/>
        <w:shd w:val="clear" w:color="auto" w:fill="FFFFFF"/>
        <w:spacing w:before="0" w:beforeAutospacing="0" w:after="180" w:afterAutospacing="0" w:line="360" w:lineRule="auto"/>
        <w:ind w:firstLine="500"/>
        <w:contextualSpacing/>
        <w:rPr>
          <w:sz w:val="16"/>
          <w:szCs w:val="16"/>
        </w:rPr>
      </w:pPr>
      <w:r w:rsidRPr="00291C6F">
        <w:rPr>
          <w:sz w:val="16"/>
          <w:szCs w:val="16"/>
        </w:rPr>
        <w:t>•</w:t>
      </w:r>
      <w:r w:rsidRPr="00291C6F">
        <w:rPr>
          <w:sz w:val="16"/>
          <w:szCs w:val="16"/>
        </w:rPr>
        <w:tab/>
        <w:t xml:space="preserve">исполнять музыкальные произведения отдельных форм и жанров (пение, драматизация, музыкально-пластическое движение, инструментальное </w:t>
      </w:r>
      <w:proofErr w:type="spellStart"/>
      <w:r w:rsidRPr="00291C6F">
        <w:rPr>
          <w:sz w:val="16"/>
          <w:szCs w:val="16"/>
        </w:rPr>
        <w:t>музицирование</w:t>
      </w:r>
      <w:proofErr w:type="spellEnd"/>
      <w:r w:rsidRPr="00291C6F">
        <w:rPr>
          <w:sz w:val="16"/>
          <w:szCs w:val="16"/>
        </w:rPr>
        <w:t>, импровизация и др.).</w:t>
      </w:r>
    </w:p>
    <w:p w:rsidR="00215B7C" w:rsidRPr="00291C6F" w:rsidRDefault="00215B7C" w:rsidP="00585983">
      <w:pPr>
        <w:pStyle w:val="a4"/>
        <w:shd w:val="clear" w:color="auto" w:fill="FFFFFF"/>
        <w:spacing w:before="0" w:beforeAutospacing="0" w:after="180" w:afterAutospacing="0" w:line="360" w:lineRule="auto"/>
        <w:ind w:firstLine="500"/>
        <w:jc w:val="center"/>
        <w:rPr>
          <w:b/>
          <w:sz w:val="16"/>
          <w:szCs w:val="16"/>
          <w:shd w:val="clear" w:color="auto" w:fill="FFFFFF"/>
        </w:rPr>
      </w:pPr>
      <w:r w:rsidRPr="00291C6F">
        <w:rPr>
          <w:b/>
          <w:sz w:val="16"/>
          <w:szCs w:val="16"/>
          <w:shd w:val="clear" w:color="auto" w:fill="FFFFFF"/>
        </w:rPr>
        <w:t>Критерии оценивания:</w:t>
      </w:r>
    </w:p>
    <w:p w:rsidR="003F3436" w:rsidRPr="00291C6F" w:rsidRDefault="003F3436" w:rsidP="00585983">
      <w:pPr>
        <w:pStyle w:val="a4"/>
        <w:shd w:val="clear" w:color="auto" w:fill="FFFFFF"/>
        <w:spacing w:before="0" w:beforeAutospacing="0" w:after="180" w:afterAutospacing="0" w:line="360" w:lineRule="auto"/>
        <w:rPr>
          <w:sz w:val="16"/>
          <w:szCs w:val="16"/>
          <w:shd w:val="clear" w:color="auto" w:fill="FFFFFF"/>
        </w:rPr>
      </w:pPr>
      <w:r w:rsidRPr="00291C6F">
        <w:rPr>
          <w:sz w:val="16"/>
          <w:szCs w:val="16"/>
          <w:shd w:val="clear" w:color="auto" w:fill="FFFFFF"/>
        </w:rPr>
        <w:t>Функция оценки - учет знаний.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Проявление интереса (эмоциональный отклик, высказывание со своей жизненной позиции).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Умение пользоваться ключевыми и частными знаниями.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Проявление музыкальных способностей и стремление их проявить.</w:t>
      </w:r>
      <w:r w:rsidRPr="00291C6F">
        <w:rPr>
          <w:sz w:val="16"/>
          <w:szCs w:val="16"/>
        </w:rPr>
        <w:br/>
      </w:r>
      <w:r w:rsidRPr="00291C6F">
        <w:rPr>
          <w:b/>
          <w:sz w:val="16"/>
          <w:szCs w:val="16"/>
          <w:shd w:val="clear" w:color="auto" w:fill="FFFFFF"/>
        </w:rPr>
        <w:t>Отметка `5` ставится: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если присутствует интерес (эмоциональный отклик, высказывание со своей жизненной позиции);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умение пользоваться ключевыми и частными знаниями;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проявление музыкальных способностей и стремление их проявить.</w:t>
      </w:r>
      <w:r w:rsidRPr="00291C6F">
        <w:rPr>
          <w:sz w:val="16"/>
          <w:szCs w:val="16"/>
        </w:rPr>
        <w:br/>
      </w:r>
      <w:r w:rsidRPr="00291C6F">
        <w:rPr>
          <w:b/>
          <w:sz w:val="16"/>
          <w:szCs w:val="16"/>
          <w:shd w:val="clear" w:color="auto" w:fill="FFFFFF"/>
        </w:rPr>
        <w:t>Отметка 4 ставится: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если присутствует интерес (эмоциональный отклик, высказывание своей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жизненной позиции);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проявление музыкальных способностей и стремление их проявить;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умение пользоваться ключевыми и частными знаниями.</w:t>
      </w:r>
      <w:r w:rsidRPr="00291C6F">
        <w:rPr>
          <w:sz w:val="16"/>
          <w:szCs w:val="16"/>
        </w:rPr>
        <w:br/>
      </w:r>
      <w:r w:rsidRPr="00291C6F">
        <w:rPr>
          <w:b/>
          <w:sz w:val="16"/>
          <w:szCs w:val="16"/>
          <w:shd w:val="clear" w:color="auto" w:fill="FFFFFF"/>
        </w:rPr>
        <w:t>Отметка 3 ставится: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проявление интереса (эмоциональный отклик, высказывание своей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жизненной позиции);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или в умение пользоваться ключевыми или частными знаниями;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или: проявление музыкальных способностей и стремление их проявить.</w:t>
      </w:r>
      <w:r w:rsidRPr="00291C6F">
        <w:rPr>
          <w:sz w:val="16"/>
          <w:szCs w:val="16"/>
        </w:rPr>
        <w:br/>
      </w:r>
      <w:r w:rsidRPr="00291C6F">
        <w:rPr>
          <w:b/>
          <w:sz w:val="16"/>
          <w:szCs w:val="16"/>
          <w:shd w:val="clear" w:color="auto" w:fill="FFFFFF"/>
        </w:rPr>
        <w:t>Отметка 2 ставится:</w:t>
      </w:r>
      <w:r w:rsidRPr="00291C6F">
        <w:rPr>
          <w:sz w:val="16"/>
          <w:szCs w:val="16"/>
          <w:shd w:val="clear" w:color="auto" w:fill="FFFFFF"/>
        </w:rPr>
        <w:t xml:space="preserve"> 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нет интереса, эмоционального отклика;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>неумение пользоваться ключевыми и частными знаниями;</w:t>
      </w:r>
      <w:r w:rsidRPr="00291C6F">
        <w:rPr>
          <w:sz w:val="16"/>
          <w:szCs w:val="16"/>
        </w:rPr>
        <w:br/>
      </w:r>
      <w:r w:rsidRPr="00291C6F">
        <w:rPr>
          <w:sz w:val="16"/>
          <w:szCs w:val="16"/>
          <w:shd w:val="clear" w:color="auto" w:fill="FFFFFF"/>
        </w:rPr>
        <w:t xml:space="preserve">нет проявления музыкальных способностей и </w:t>
      </w:r>
      <w:proofErr w:type="gramStart"/>
      <w:r w:rsidRPr="00291C6F">
        <w:rPr>
          <w:sz w:val="16"/>
          <w:szCs w:val="16"/>
          <w:shd w:val="clear" w:color="auto" w:fill="FFFFFF"/>
        </w:rPr>
        <w:t>нет стремления их проявить</w:t>
      </w:r>
      <w:proofErr w:type="gramEnd"/>
      <w:r w:rsidRPr="00291C6F">
        <w:rPr>
          <w:sz w:val="16"/>
          <w:szCs w:val="16"/>
          <w:shd w:val="clear" w:color="auto" w:fill="FFFFFF"/>
        </w:rPr>
        <w:t>.</w:t>
      </w:r>
    </w:p>
    <w:p w:rsidR="00585983" w:rsidRPr="00291C6F" w:rsidRDefault="00585983" w:rsidP="00585983">
      <w:pPr>
        <w:spacing w:after="240"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585983" w:rsidRPr="00291C6F" w:rsidRDefault="00585983" w:rsidP="00585983">
      <w:pPr>
        <w:spacing w:after="240"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585983" w:rsidRPr="00291C6F" w:rsidRDefault="00585983" w:rsidP="00585983">
      <w:pPr>
        <w:spacing w:after="240"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585983" w:rsidRPr="00291C6F" w:rsidRDefault="00585983" w:rsidP="00585983">
      <w:pPr>
        <w:spacing w:after="240"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585983" w:rsidRPr="00291C6F" w:rsidRDefault="00585983" w:rsidP="00585983">
      <w:pPr>
        <w:spacing w:after="240"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585983" w:rsidRPr="00291C6F" w:rsidRDefault="00585983" w:rsidP="00585983">
      <w:pPr>
        <w:spacing w:after="240"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215B7C" w:rsidRPr="00291C6F" w:rsidRDefault="00215B7C" w:rsidP="00291C6F">
      <w:pPr>
        <w:spacing w:after="240"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lastRenderedPageBreak/>
        <w:t>Описание материально – технического обеспечения образовательного процесса</w:t>
      </w:r>
    </w:p>
    <w:tbl>
      <w:tblPr>
        <w:tblW w:w="5536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30"/>
        <w:gridCol w:w="5067"/>
      </w:tblGrid>
      <w:tr w:rsidR="00215B7C" w:rsidRPr="00291C6F" w:rsidTr="00585983">
        <w:tc>
          <w:tcPr>
            <w:tcW w:w="2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Дидактическое обеспечение</w:t>
            </w:r>
          </w:p>
          <w:p w:rsidR="00215B7C" w:rsidRPr="00291C6F" w:rsidRDefault="00215B7C" w:rsidP="005859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Методическое обеспечение</w:t>
            </w:r>
          </w:p>
        </w:tc>
      </w:tr>
      <w:tr w:rsidR="00215B7C" w:rsidRPr="00291C6F" w:rsidTr="00A804CF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класс</w:t>
            </w:r>
          </w:p>
        </w:tc>
      </w:tr>
      <w:tr w:rsidR="00215B7C" w:rsidRPr="00291C6F" w:rsidTr="00585983">
        <w:tc>
          <w:tcPr>
            <w:tcW w:w="2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Критская Е.Д., Сергеева Г.П.,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Шмагина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Т.С.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Музыка: 1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 учеб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ля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общеобразоват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. учреждений. 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М.:Просвещение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, 2010.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Рабочая тетрадь для 1 класс, М.: Просвещение, 2010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Музыка: программа. 1-4 классы для общеобразовательных учреждений/Е.Д. Критская, Г.П. Сергеева, Т.С.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Шмагина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–М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.: Просвещение, 2007.</w:t>
            </w:r>
          </w:p>
          <w:p w:rsidR="00215B7C" w:rsidRPr="00291C6F" w:rsidRDefault="00215B7C" w:rsidP="00291C6F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Пособие для учителя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/С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ост.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Е.Д.Критская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Г.П.Сергеева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Т.С.Шмагина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.- М.: Просвещение, 2004.</w:t>
            </w:r>
          </w:p>
        </w:tc>
      </w:tr>
      <w:tr w:rsidR="00215B7C" w:rsidRPr="00291C6F" w:rsidTr="00A804CF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класс</w:t>
            </w:r>
          </w:p>
        </w:tc>
      </w:tr>
      <w:tr w:rsidR="00215B7C" w:rsidRPr="00291C6F" w:rsidTr="00585983">
        <w:tc>
          <w:tcPr>
            <w:tcW w:w="2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Критская Е.Д., Сергеева Г.П.,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Шмагина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Т.С.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Музыка: 2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 учеб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ля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общеобразоват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. учреждений. 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М.:Просвещение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, 2010.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Рабочая тетрадь к учебнику «Музыка»:  2 класс. М.: Просвещение, 2010.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Музыка: программа. 1-4 классы для общеобразовательных учреждений/Е.Д. Критская, Г.П. Сергеева, Т.С.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Шмагина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–М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.: Просвещение, 2007.</w:t>
            </w:r>
          </w:p>
          <w:p w:rsidR="00215B7C" w:rsidRPr="00291C6F" w:rsidRDefault="00215B7C" w:rsidP="00291C6F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Пособие для учителя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/С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ост.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Е.Д.Критская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Г.П.Сергеева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Т.С.Шмагина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.- М.: Просвещение, 2004.</w:t>
            </w:r>
          </w:p>
        </w:tc>
      </w:tr>
      <w:tr w:rsidR="00215B7C" w:rsidRPr="00291C6F" w:rsidTr="00A804CF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класс</w:t>
            </w:r>
          </w:p>
        </w:tc>
      </w:tr>
      <w:tr w:rsidR="00215B7C" w:rsidRPr="00291C6F" w:rsidTr="00585983">
        <w:tc>
          <w:tcPr>
            <w:tcW w:w="2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Критская Е.Д., Сергеева Г.П.,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Шмагина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Т.С.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Музыка: 3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 учеб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ля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общеобразоват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. учреждений. 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М.:Просвещение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, 2008.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Рабочая тетрадь к учебнику «Музыка»:  3 класс. М.: Просвещение, 2010.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Музыка: программа. 1-4 классы для общеобразовательных учреждений/Е.Д. Критская, Г.П. Сергеева, Т.С.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Шмагина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–М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.: Просвещение, 2007.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Пособие для учителя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/С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ост.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Е.Д.Критская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Г.П.Сергеева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Т.С.Шмагина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.- М.: Просвещение, 2004.</w:t>
            </w:r>
          </w:p>
        </w:tc>
      </w:tr>
      <w:tr w:rsidR="00215B7C" w:rsidRPr="00291C6F" w:rsidTr="00A804CF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класс</w:t>
            </w:r>
          </w:p>
        </w:tc>
      </w:tr>
      <w:tr w:rsidR="00215B7C" w:rsidRPr="00291C6F" w:rsidTr="00585983">
        <w:tc>
          <w:tcPr>
            <w:tcW w:w="2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Критская Е.Д., Сергеева Г.П.,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Шмагина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Т.С.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Музыка: 4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 учеб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ля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общеобразоват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. учреждений. 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М.:Просвещение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, 2008.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Рабочая тетрадь к учебнику «Музыка»:  4 класс. М.: Просвещение, 2010.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Музыка: программа. 1-4 классы для общеобразовательных учреждений/Е.Д. Критская, Г.П. Сергеева, Т.С.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Шмагина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–М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.: Просвещение, 2007.</w:t>
            </w:r>
          </w:p>
          <w:p w:rsidR="00215B7C" w:rsidRPr="00291C6F" w:rsidRDefault="00215B7C" w:rsidP="00585983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Пособие для учителя</w:t>
            </w:r>
            <w:proofErr w:type="gram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/С</w:t>
            </w:r>
            <w:proofErr w:type="gram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ост.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Е.Д.Критская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Г.П.Сергеева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, </w:t>
            </w:r>
            <w:proofErr w:type="spellStart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Т.С.Шмагина</w:t>
            </w:r>
            <w:proofErr w:type="spellEnd"/>
            <w:r w:rsidRPr="00291C6F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.- М.: Просвещение, 2004.</w:t>
            </w:r>
            <w:bookmarkStart w:id="0" w:name="_GoBack"/>
            <w:bookmarkEnd w:id="0"/>
          </w:p>
        </w:tc>
      </w:tr>
    </w:tbl>
    <w:p w:rsidR="00215B7C" w:rsidRPr="00291C6F" w:rsidRDefault="00215B7C" w:rsidP="00585983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Библиотечный фонд (книгопечатная продукция)</w:t>
      </w:r>
    </w:p>
    <w:p w:rsidR="00215B7C" w:rsidRPr="00291C6F" w:rsidRDefault="00215B7C" w:rsidP="00585983">
      <w:pPr>
        <w:numPr>
          <w:ilvl w:val="0"/>
          <w:numId w:val="20"/>
        </w:numPr>
        <w:spacing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Стандарт основного общего образования по образовательной области «Искусство».</w:t>
      </w:r>
    </w:p>
    <w:p w:rsidR="00215B7C" w:rsidRPr="00291C6F" w:rsidRDefault="00215B7C" w:rsidP="00585983">
      <w:pPr>
        <w:numPr>
          <w:ilvl w:val="0"/>
          <w:numId w:val="20"/>
        </w:numPr>
        <w:spacing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Примерная программа основного общего образования по музыке.</w:t>
      </w:r>
    </w:p>
    <w:p w:rsidR="00215B7C" w:rsidRPr="00291C6F" w:rsidRDefault="00215B7C" w:rsidP="00585983">
      <w:pPr>
        <w:numPr>
          <w:ilvl w:val="0"/>
          <w:numId w:val="20"/>
        </w:numPr>
        <w:spacing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Авторская программа по музыке.</w:t>
      </w:r>
    </w:p>
    <w:p w:rsidR="00215B7C" w:rsidRPr="00291C6F" w:rsidRDefault="00215B7C" w:rsidP="00585983">
      <w:pPr>
        <w:numPr>
          <w:ilvl w:val="0"/>
          <w:numId w:val="20"/>
        </w:numPr>
        <w:spacing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Хрестоматии с нотным материалом.</w:t>
      </w:r>
    </w:p>
    <w:p w:rsidR="00215B7C" w:rsidRPr="00291C6F" w:rsidRDefault="00215B7C" w:rsidP="00585983">
      <w:pPr>
        <w:numPr>
          <w:ilvl w:val="0"/>
          <w:numId w:val="20"/>
        </w:numPr>
        <w:spacing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Сборники песен и хоров.</w:t>
      </w:r>
    </w:p>
    <w:p w:rsidR="00215B7C" w:rsidRPr="00291C6F" w:rsidRDefault="00215B7C" w:rsidP="00585983">
      <w:pPr>
        <w:numPr>
          <w:ilvl w:val="0"/>
          <w:numId w:val="20"/>
        </w:numPr>
        <w:spacing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Методические пособия (рекомендации к проведению уроков музыки).</w:t>
      </w:r>
    </w:p>
    <w:p w:rsidR="00215B7C" w:rsidRPr="00291C6F" w:rsidRDefault="00215B7C" w:rsidP="00585983">
      <w:pPr>
        <w:numPr>
          <w:ilvl w:val="0"/>
          <w:numId w:val="20"/>
        </w:numPr>
        <w:spacing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Учебно-методические комплекты к программе по музыке, выбранной в качестве основной для проведения уроков музыки. </w:t>
      </w:r>
    </w:p>
    <w:p w:rsidR="00215B7C" w:rsidRPr="00291C6F" w:rsidRDefault="00215B7C" w:rsidP="00585983">
      <w:pPr>
        <w:numPr>
          <w:ilvl w:val="0"/>
          <w:numId w:val="20"/>
        </w:numPr>
        <w:spacing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Учебники по музыке.</w:t>
      </w:r>
    </w:p>
    <w:p w:rsidR="00215B7C" w:rsidRPr="00291C6F" w:rsidRDefault="00215B7C" w:rsidP="00585983">
      <w:pPr>
        <w:numPr>
          <w:ilvl w:val="0"/>
          <w:numId w:val="20"/>
        </w:numPr>
        <w:spacing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Книги о музыке и музыкантах.</w:t>
      </w:r>
    </w:p>
    <w:p w:rsidR="00215B7C" w:rsidRPr="00291C6F" w:rsidRDefault="00215B7C" w:rsidP="00585983">
      <w:pPr>
        <w:numPr>
          <w:ilvl w:val="0"/>
          <w:numId w:val="20"/>
        </w:numPr>
        <w:spacing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Научно-популярная литература по искусству.</w:t>
      </w:r>
    </w:p>
    <w:p w:rsidR="00215B7C" w:rsidRPr="00291C6F" w:rsidRDefault="00215B7C" w:rsidP="00585983">
      <w:pPr>
        <w:spacing w:line="360" w:lineRule="auto"/>
        <w:ind w:left="360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Печатные пособия</w:t>
      </w:r>
    </w:p>
    <w:p w:rsidR="00215B7C" w:rsidRPr="00291C6F" w:rsidRDefault="00215B7C" w:rsidP="00585983">
      <w:pPr>
        <w:numPr>
          <w:ilvl w:val="0"/>
          <w:numId w:val="21"/>
        </w:numPr>
        <w:spacing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Атласы музыкальных инструментов.</w:t>
      </w:r>
    </w:p>
    <w:p w:rsidR="00215B7C" w:rsidRPr="00291C6F" w:rsidRDefault="00215B7C" w:rsidP="00585983">
      <w:pPr>
        <w:numPr>
          <w:ilvl w:val="0"/>
          <w:numId w:val="21"/>
        </w:numPr>
        <w:spacing w:after="0"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Портреты композиторов.</w:t>
      </w:r>
    </w:p>
    <w:p w:rsidR="00215B7C" w:rsidRPr="00291C6F" w:rsidRDefault="00215B7C" w:rsidP="00585983">
      <w:pPr>
        <w:numPr>
          <w:ilvl w:val="0"/>
          <w:numId w:val="21"/>
        </w:numPr>
        <w:spacing w:after="0" w:line="360" w:lineRule="auto"/>
        <w:ind w:left="284" w:hanging="426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Схема: расположение инструментов и оркестровых групп в различных видах оркестров.</w:t>
      </w:r>
    </w:p>
    <w:p w:rsidR="00215B7C" w:rsidRPr="00291C6F" w:rsidRDefault="00215B7C" w:rsidP="00585983">
      <w:pPr>
        <w:numPr>
          <w:ilvl w:val="0"/>
          <w:numId w:val="21"/>
        </w:numPr>
        <w:spacing w:line="360" w:lineRule="auto"/>
        <w:ind w:left="284" w:hanging="426"/>
        <w:contextualSpacing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Альбомы с демонстрационным материалом, составленным в соответствии с тематическими линиями учебной программы.</w:t>
      </w:r>
    </w:p>
    <w:p w:rsidR="00215B7C" w:rsidRPr="00291C6F" w:rsidRDefault="00215B7C" w:rsidP="00585983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Компьютерные и информационно-коммуникативные средства</w:t>
      </w:r>
    </w:p>
    <w:p w:rsidR="00215B7C" w:rsidRPr="00291C6F" w:rsidRDefault="00215B7C" w:rsidP="00585983">
      <w:pPr>
        <w:spacing w:line="36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215B7C" w:rsidRPr="00291C6F" w:rsidRDefault="00215B7C" w:rsidP="00585983">
      <w:pPr>
        <w:numPr>
          <w:ilvl w:val="0"/>
          <w:numId w:val="25"/>
        </w:numPr>
        <w:spacing w:after="0" w:line="360" w:lineRule="auto"/>
        <w:ind w:left="284" w:hanging="426"/>
        <w:contextualSpacing/>
        <w:outlineLvl w:val="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Мультимедийная программа «Шедевры музыки» издательства  «Кирилл и Мефодий».</w:t>
      </w:r>
    </w:p>
    <w:p w:rsidR="00215B7C" w:rsidRPr="00291C6F" w:rsidRDefault="00215B7C" w:rsidP="00585983">
      <w:pPr>
        <w:numPr>
          <w:ilvl w:val="0"/>
          <w:numId w:val="25"/>
        </w:numPr>
        <w:spacing w:after="0" w:line="360" w:lineRule="auto"/>
        <w:ind w:left="284" w:hanging="426"/>
        <w:contextualSpacing/>
        <w:outlineLvl w:val="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Мультимедийная программа «Энциклопедия классической музыки» «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Коминфо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».</w:t>
      </w:r>
    </w:p>
    <w:p w:rsidR="00215B7C" w:rsidRPr="00291C6F" w:rsidRDefault="00215B7C" w:rsidP="00585983">
      <w:pPr>
        <w:numPr>
          <w:ilvl w:val="0"/>
          <w:numId w:val="25"/>
        </w:numPr>
        <w:spacing w:after="0" w:line="360" w:lineRule="auto"/>
        <w:ind w:left="284" w:hanging="426"/>
        <w:contextualSpacing/>
        <w:outlineLvl w:val="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Мультимедийная программа «Музыка. Ключи».</w:t>
      </w:r>
    </w:p>
    <w:p w:rsidR="00215B7C" w:rsidRPr="00291C6F" w:rsidRDefault="00215B7C" w:rsidP="00585983">
      <w:pPr>
        <w:numPr>
          <w:ilvl w:val="0"/>
          <w:numId w:val="25"/>
        </w:numPr>
        <w:spacing w:after="0" w:line="360" w:lineRule="auto"/>
        <w:ind w:left="284" w:hanging="426"/>
        <w:contextualSpacing/>
        <w:outlineLvl w:val="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Мультимедийная программа «Энциклопедия Кирилла и </w:t>
      </w:r>
      <w:proofErr w:type="spellStart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Мефодия</w:t>
      </w:r>
      <w:proofErr w:type="spellEnd"/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2009г.».</w:t>
      </w:r>
    </w:p>
    <w:p w:rsidR="00215B7C" w:rsidRPr="00291C6F" w:rsidRDefault="00215B7C" w:rsidP="00585983">
      <w:pPr>
        <w:numPr>
          <w:ilvl w:val="0"/>
          <w:numId w:val="25"/>
        </w:numPr>
        <w:spacing w:after="0" w:line="360" w:lineRule="auto"/>
        <w:ind w:left="284" w:hanging="426"/>
        <w:contextualSpacing/>
        <w:outlineLvl w:val="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Мультимедийная программа «История музыкальных инструментов».</w:t>
      </w:r>
    </w:p>
    <w:p w:rsidR="00215B7C" w:rsidRPr="00291C6F" w:rsidRDefault="00215B7C" w:rsidP="00585983">
      <w:pPr>
        <w:numPr>
          <w:ilvl w:val="0"/>
          <w:numId w:val="25"/>
        </w:numPr>
        <w:spacing w:after="0" w:line="360" w:lineRule="auto"/>
        <w:ind w:left="284" w:hanging="426"/>
        <w:contextualSpacing/>
        <w:outlineLvl w:val="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 xml:space="preserve">Единая коллекция - </w:t>
      </w:r>
      <w:hyperlink r:id="rId6" w:tgtFrame="_blank" w:history="1">
        <w:r w:rsidRPr="00291C6F">
          <w:rPr>
            <w:rFonts w:ascii="Times New Roman" w:eastAsia="Times New Roman" w:hAnsi="Times New Roman" w:cs="Times New Roman"/>
            <w:bCs/>
            <w:i/>
            <w:sz w:val="16"/>
            <w:szCs w:val="16"/>
            <w:u w:val="single"/>
            <w:lang w:eastAsia="ru-RU"/>
          </w:rPr>
          <w:t>http://collection.cross-edu.ru/catalog/rubr/f544b3b7-f1f4-5b76-f453-552f31d9b164</w:t>
        </w:r>
      </w:hyperlink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:rsidR="00215B7C" w:rsidRPr="00291C6F" w:rsidRDefault="00215B7C" w:rsidP="00585983">
      <w:pPr>
        <w:numPr>
          <w:ilvl w:val="0"/>
          <w:numId w:val="25"/>
        </w:numPr>
        <w:spacing w:after="0" w:line="360" w:lineRule="auto"/>
        <w:ind w:left="284" w:hanging="426"/>
        <w:contextualSpacing/>
        <w:outlineLvl w:val="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Российский общеобразовательный портал - </w:t>
      </w:r>
      <w:hyperlink r:id="rId7" w:tgtFrame="_blank" w:history="1">
        <w:r w:rsidRPr="00291C6F">
          <w:rPr>
            <w:rFonts w:ascii="Times New Roman" w:eastAsia="Times New Roman" w:hAnsi="Times New Roman" w:cs="Times New Roman"/>
            <w:b/>
            <w:bCs/>
            <w:i/>
            <w:sz w:val="16"/>
            <w:szCs w:val="16"/>
            <w:u w:val="single"/>
            <w:lang w:eastAsia="ru-RU"/>
          </w:rPr>
          <w:t>http://music.edu.ru/</w:t>
        </w:r>
      </w:hyperlink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:rsidR="00215B7C" w:rsidRPr="00291C6F" w:rsidRDefault="00215B7C" w:rsidP="00585983">
      <w:pPr>
        <w:numPr>
          <w:ilvl w:val="0"/>
          <w:numId w:val="25"/>
        </w:numPr>
        <w:spacing w:after="0" w:line="360" w:lineRule="auto"/>
        <w:ind w:left="284" w:hanging="426"/>
        <w:contextualSpacing/>
        <w:outlineLvl w:val="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Детские электронные книги и презентации - </w:t>
      </w:r>
      <w:hyperlink r:id="rId8" w:tgtFrame="_blank" w:history="1">
        <w:r w:rsidRPr="00291C6F">
          <w:rPr>
            <w:rFonts w:ascii="Times New Roman" w:eastAsia="Times New Roman" w:hAnsi="Times New Roman" w:cs="Times New Roman"/>
            <w:b/>
            <w:bCs/>
            <w:i/>
            <w:sz w:val="16"/>
            <w:szCs w:val="16"/>
            <w:u w:val="single"/>
            <w:lang w:eastAsia="ru-RU"/>
          </w:rPr>
          <w:t>http://viki.rdf.ru/</w:t>
        </w:r>
      </w:hyperlink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:rsidR="00215B7C" w:rsidRPr="00291C6F" w:rsidRDefault="00291C6F" w:rsidP="00585983">
      <w:pPr>
        <w:numPr>
          <w:ilvl w:val="0"/>
          <w:numId w:val="25"/>
        </w:numPr>
        <w:spacing w:after="0" w:line="360" w:lineRule="auto"/>
        <w:ind w:left="284" w:hanging="426"/>
        <w:contextualSpacing/>
        <w:outlineLvl w:val="0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hyperlink r:id="rId9" w:tooltip="Мир музыки. Программно-методический комплекс" w:history="1">
        <w:r w:rsidR="00215B7C" w:rsidRPr="00291C6F">
          <w:rPr>
            <w:rFonts w:ascii="Times New Roman" w:eastAsia="Times New Roman" w:hAnsi="Times New Roman" w:cs="Times New Roman"/>
            <w:bCs/>
            <w:sz w:val="16"/>
            <w:szCs w:val="16"/>
            <w:u w:val="single"/>
            <w:lang w:eastAsia="ru-RU"/>
          </w:rPr>
          <w:t>CD-ROM. «Мир музыки». Программно-методический комплекс</w:t>
        </w:r>
      </w:hyperlink>
      <w:r w:rsidR="00215B7C"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».</w:t>
      </w:r>
    </w:p>
    <w:p w:rsidR="00215B7C" w:rsidRPr="00291C6F" w:rsidRDefault="00215B7C" w:rsidP="00585983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Технические средства обучения</w:t>
      </w:r>
    </w:p>
    <w:p w:rsidR="00215B7C" w:rsidRPr="00291C6F" w:rsidRDefault="00215B7C" w:rsidP="00585983">
      <w:pPr>
        <w:numPr>
          <w:ilvl w:val="0"/>
          <w:numId w:val="23"/>
        </w:numPr>
        <w:spacing w:after="0"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Видеомагнитофон.</w:t>
      </w:r>
    </w:p>
    <w:p w:rsidR="00215B7C" w:rsidRPr="00291C6F" w:rsidRDefault="00215B7C" w:rsidP="00585983">
      <w:pPr>
        <w:numPr>
          <w:ilvl w:val="0"/>
          <w:numId w:val="23"/>
        </w:numPr>
        <w:spacing w:after="0"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Компьютер.</w:t>
      </w:r>
    </w:p>
    <w:p w:rsidR="00215B7C" w:rsidRPr="00291C6F" w:rsidRDefault="00215B7C" w:rsidP="00585983">
      <w:pPr>
        <w:numPr>
          <w:ilvl w:val="0"/>
          <w:numId w:val="23"/>
        </w:numPr>
        <w:spacing w:after="0"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Экран.</w:t>
      </w:r>
    </w:p>
    <w:p w:rsidR="00215B7C" w:rsidRPr="00291C6F" w:rsidRDefault="00215B7C" w:rsidP="00585983">
      <w:pPr>
        <w:numPr>
          <w:ilvl w:val="0"/>
          <w:numId w:val="23"/>
        </w:numPr>
        <w:spacing w:after="0"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Проектор.</w:t>
      </w:r>
    </w:p>
    <w:p w:rsidR="00215B7C" w:rsidRPr="00291C6F" w:rsidRDefault="00215B7C" w:rsidP="00585983">
      <w:pPr>
        <w:tabs>
          <w:tab w:val="left" w:pos="3045"/>
        </w:tabs>
        <w:spacing w:line="36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291C6F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Экранно-звуковые пособия</w:t>
      </w:r>
    </w:p>
    <w:p w:rsidR="00215B7C" w:rsidRPr="00291C6F" w:rsidRDefault="00215B7C" w:rsidP="00585983">
      <w:pPr>
        <w:numPr>
          <w:ilvl w:val="0"/>
          <w:numId w:val="24"/>
        </w:numPr>
        <w:tabs>
          <w:tab w:val="left" w:pos="284"/>
        </w:tabs>
        <w:spacing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Аудиозаписи и фонохрестоматии по музыке.</w:t>
      </w:r>
    </w:p>
    <w:p w:rsidR="00215B7C" w:rsidRPr="00291C6F" w:rsidRDefault="00215B7C" w:rsidP="00585983">
      <w:pPr>
        <w:numPr>
          <w:ilvl w:val="0"/>
          <w:numId w:val="24"/>
        </w:numPr>
        <w:tabs>
          <w:tab w:val="left" w:pos="284"/>
        </w:tabs>
        <w:spacing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Видеофильмы, посвященные творчеству выдающихся отечественных и зарубежных композиторов.</w:t>
      </w:r>
    </w:p>
    <w:p w:rsidR="00215B7C" w:rsidRPr="00291C6F" w:rsidRDefault="00215B7C" w:rsidP="00585983">
      <w:pPr>
        <w:numPr>
          <w:ilvl w:val="0"/>
          <w:numId w:val="24"/>
        </w:numPr>
        <w:tabs>
          <w:tab w:val="left" w:pos="284"/>
        </w:tabs>
        <w:spacing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Видеофильмы с записью фрагментов из оперных спектаклей.</w:t>
      </w:r>
    </w:p>
    <w:p w:rsidR="00215B7C" w:rsidRPr="00291C6F" w:rsidRDefault="00215B7C" w:rsidP="00585983">
      <w:pPr>
        <w:numPr>
          <w:ilvl w:val="0"/>
          <w:numId w:val="24"/>
        </w:numPr>
        <w:tabs>
          <w:tab w:val="left" w:pos="284"/>
        </w:tabs>
        <w:spacing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Видеофильмы с записью фрагментов из балетных спектаклей.</w:t>
      </w:r>
    </w:p>
    <w:p w:rsidR="00215B7C" w:rsidRPr="00291C6F" w:rsidRDefault="00215B7C" w:rsidP="00585983">
      <w:pPr>
        <w:numPr>
          <w:ilvl w:val="0"/>
          <w:numId w:val="24"/>
        </w:numPr>
        <w:tabs>
          <w:tab w:val="left" w:pos="284"/>
        </w:tabs>
        <w:spacing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Видеофильмы с записью известных оркестровых коллективов.</w:t>
      </w:r>
    </w:p>
    <w:p w:rsidR="00215B7C" w:rsidRPr="00291C6F" w:rsidRDefault="00215B7C" w:rsidP="00585983">
      <w:pPr>
        <w:numPr>
          <w:ilvl w:val="0"/>
          <w:numId w:val="24"/>
        </w:numPr>
        <w:tabs>
          <w:tab w:val="left" w:pos="284"/>
        </w:tabs>
        <w:spacing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Видеофильмы с записью фрагментов из мюзиклов.</w:t>
      </w:r>
    </w:p>
    <w:p w:rsidR="00215B7C" w:rsidRPr="00291C6F" w:rsidRDefault="00215B7C" w:rsidP="00585983">
      <w:pPr>
        <w:numPr>
          <w:ilvl w:val="0"/>
          <w:numId w:val="24"/>
        </w:numPr>
        <w:spacing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Нотный и поэтический текст песен.</w:t>
      </w:r>
    </w:p>
    <w:p w:rsidR="00215B7C" w:rsidRPr="00291C6F" w:rsidRDefault="00215B7C" w:rsidP="00585983">
      <w:pPr>
        <w:numPr>
          <w:ilvl w:val="0"/>
          <w:numId w:val="24"/>
        </w:numPr>
        <w:tabs>
          <w:tab w:val="left" w:pos="284"/>
        </w:tabs>
        <w:spacing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Изображения музыкантов, играющих на различных инструментах.</w:t>
      </w:r>
    </w:p>
    <w:p w:rsidR="00215B7C" w:rsidRPr="00291C6F" w:rsidRDefault="00215B7C" w:rsidP="00585983">
      <w:pPr>
        <w:numPr>
          <w:ilvl w:val="0"/>
          <w:numId w:val="24"/>
        </w:numPr>
        <w:tabs>
          <w:tab w:val="left" w:pos="284"/>
        </w:tabs>
        <w:spacing w:line="360" w:lineRule="auto"/>
        <w:ind w:left="284" w:hanging="284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91C6F">
        <w:rPr>
          <w:rFonts w:ascii="Times New Roman" w:eastAsia="Times New Roman" w:hAnsi="Times New Roman" w:cs="Times New Roman"/>
          <w:sz w:val="16"/>
          <w:szCs w:val="16"/>
          <w:lang w:eastAsia="ru-RU"/>
        </w:rPr>
        <w:t>Фотографии и репродукции картин крупнейших центров мировой музыкальной культуры.</w:t>
      </w:r>
    </w:p>
    <w:p w:rsidR="00215B7C" w:rsidRPr="00291C6F" w:rsidRDefault="00215B7C" w:rsidP="00585983">
      <w:pPr>
        <w:pStyle w:val="a4"/>
        <w:shd w:val="clear" w:color="auto" w:fill="FFFFFF"/>
        <w:spacing w:before="0" w:beforeAutospacing="0" w:after="180" w:afterAutospacing="0" w:line="360" w:lineRule="auto"/>
        <w:rPr>
          <w:rFonts w:ascii="Arial" w:hAnsi="Arial" w:cs="Arial"/>
          <w:sz w:val="16"/>
          <w:szCs w:val="16"/>
        </w:rPr>
      </w:pPr>
    </w:p>
    <w:p w:rsidR="003F3436" w:rsidRPr="00291C6F" w:rsidRDefault="003F3436" w:rsidP="00585983">
      <w:pPr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b/>
          <w:iCs/>
          <w:sz w:val="16"/>
          <w:szCs w:val="16"/>
          <w:lang w:eastAsia="ru-RU"/>
        </w:rPr>
      </w:pPr>
    </w:p>
    <w:p w:rsidR="003F3436" w:rsidRPr="00291C6F" w:rsidRDefault="003F3436" w:rsidP="00585983">
      <w:pPr>
        <w:spacing w:after="0" w:line="360" w:lineRule="auto"/>
        <w:ind w:left="720"/>
        <w:jc w:val="center"/>
        <w:rPr>
          <w:rFonts w:ascii="Arial" w:eastAsia="Times New Roman" w:hAnsi="Arial" w:cs="Arial"/>
          <w:b/>
          <w:sz w:val="16"/>
          <w:szCs w:val="16"/>
          <w:lang w:eastAsia="ru-RU"/>
        </w:rPr>
      </w:pPr>
    </w:p>
    <w:p w:rsidR="003F3436" w:rsidRPr="00291C6F" w:rsidRDefault="003F3436" w:rsidP="00585983">
      <w:pPr>
        <w:spacing w:after="0" w:line="360" w:lineRule="auto"/>
        <w:ind w:left="720"/>
        <w:jc w:val="center"/>
        <w:rPr>
          <w:rFonts w:ascii="Arial" w:eastAsia="Times New Roman" w:hAnsi="Arial" w:cs="Arial"/>
          <w:sz w:val="16"/>
          <w:szCs w:val="16"/>
          <w:lang w:eastAsia="ru-RU"/>
        </w:rPr>
      </w:pPr>
    </w:p>
    <w:p w:rsidR="008D75CB" w:rsidRPr="00291C6F" w:rsidRDefault="008D75CB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024BB8" w:rsidRPr="00291C6F" w:rsidRDefault="00024BB8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9663F6" w:rsidRPr="00291C6F" w:rsidRDefault="009663F6" w:rsidP="0058598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663F6" w:rsidRPr="00291C6F" w:rsidRDefault="009663F6" w:rsidP="00585983">
      <w:pPr>
        <w:spacing w:after="0" w:line="36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E2098" w:rsidRPr="00291C6F" w:rsidRDefault="001E2098" w:rsidP="00585983">
      <w:pPr>
        <w:spacing w:after="0" w:line="36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E2098" w:rsidRPr="00291C6F" w:rsidRDefault="001E2098" w:rsidP="005859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DC6C00" w:rsidRPr="00291C6F" w:rsidRDefault="00DC6C00" w:rsidP="00585983">
      <w:pPr>
        <w:spacing w:line="360" w:lineRule="auto"/>
        <w:rPr>
          <w:sz w:val="16"/>
          <w:szCs w:val="16"/>
        </w:rPr>
      </w:pPr>
    </w:p>
    <w:sectPr w:rsidR="00DC6C00" w:rsidRPr="00291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F5127"/>
    <w:multiLevelType w:val="hybridMultilevel"/>
    <w:tmpl w:val="E6A25160"/>
    <w:lvl w:ilvl="0" w:tplc="2EB0923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50E72"/>
    <w:multiLevelType w:val="multilevel"/>
    <w:tmpl w:val="BD1A2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7122E5"/>
    <w:multiLevelType w:val="hybridMultilevel"/>
    <w:tmpl w:val="CA8A870A"/>
    <w:lvl w:ilvl="0" w:tplc="0419000F">
      <w:start w:val="1"/>
      <w:numFmt w:val="decimal"/>
      <w:lvlText w:val="%1."/>
      <w:lvlJc w:val="left"/>
      <w:pPr>
        <w:ind w:left="149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27676"/>
    <w:multiLevelType w:val="multilevel"/>
    <w:tmpl w:val="DF32F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FD170C3"/>
    <w:multiLevelType w:val="multilevel"/>
    <w:tmpl w:val="579C6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FC57166"/>
    <w:multiLevelType w:val="hybridMultilevel"/>
    <w:tmpl w:val="5F305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7864D7"/>
    <w:multiLevelType w:val="multilevel"/>
    <w:tmpl w:val="A410A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7E37938"/>
    <w:multiLevelType w:val="multilevel"/>
    <w:tmpl w:val="34983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B2B5863"/>
    <w:multiLevelType w:val="hybridMultilevel"/>
    <w:tmpl w:val="3142F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9BE6ED1"/>
    <w:multiLevelType w:val="multilevel"/>
    <w:tmpl w:val="1D104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1F07FD"/>
    <w:multiLevelType w:val="multilevel"/>
    <w:tmpl w:val="4862308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713B50"/>
    <w:multiLevelType w:val="multilevel"/>
    <w:tmpl w:val="781E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84189E"/>
    <w:multiLevelType w:val="multilevel"/>
    <w:tmpl w:val="443C4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FC1910"/>
    <w:multiLevelType w:val="hybridMultilevel"/>
    <w:tmpl w:val="9F6690E2"/>
    <w:lvl w:ilvl="0" w:tplc="9E78F38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EB0744"/>
    <w:multiLevelType w:val="multilevel"/>
    <w:tmpl w:val="D5A83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EEC7ADD"/>
    <w:multiLevelType w:val="multilevel"/>
    <w:tmpl w:val="A324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00F1C0E"/>
    <w:multiLevelType w:val="multilevel"/>
    <w:tmpl w:val="0278ED64"/>
    <w:lvl w:ilvl="0">
      <w:start w:val="4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45E727D"/>
    <w:multiLevelType w:val="multilevel"/>
    <w:tmpl w:val="D4704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9241281"/>
    <w:multiLevelType w:val="multilevel"/>
    <w:tmpl w:val="4146A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B564723"/>
    <w:multiLevelType w:val="hybridMultilevel"/>
    <w:tmpl w:val="B6E61CEC"/>
    <w:lvl w:ilvl="0" w:tplc="F1C4907E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C305A9C"/>
    <w:multiLevelType w:val="multilevel"/>
    <w:tmpl w:val="D6C86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5ED0D41"/>
    <w:multiLevelType w:val="multilevel"/>
    <w:tmpl w:val="5B7E8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ACF53EE"/>
    <w:multiLevelType w:val="multilevel"/>
    <w:tmpl w:val="2D826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6F3E5EDB"/>
    <w:multiLevelType w:val="hybridMultilevel"/>
    <w:tmpl w:val="9A5E7C88"/>
    <w:lvl w:ilvl="0" w:tplc="F45CFC74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69E6801"/>
    <w:multiLevelType w:val="multilevel"/>
    <w:tmpl w:val="7AD6C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2"/>
  </w:num>
  <w:num w:numId="3">
    <w:abstractNumId w:val="14"/>
  </w:num>
  <w:num w:numId="4">
    <w:abstractNumId w:val="11"/>
  </w:num>
  <w:num w:numId="5">
    <w:abstractNumId w:val="18"/>
  </w:num>
  <w:num w:numId="6">
    <w:abstractNumId w:val="15"/>
  </w:num>
  <w:num w:numId="7">
    <w:abstractNumId w:val="24"/>
  </w:num>
  <w:num w:numId="8">
    <w:abstractNumId w:val="1"/>
  </w:num>
  <w:num w:numId="9">
    <w:abstractNumId w:val="9"/>
  </w:num>
  <w:num w:numId="10">
    <w:abstractNumId w:val="21"/>
  </w:num>
  <w:num w:numId="11">
    <w:abstractNumId w:val="10"/>
  </w:num>
  <w:num w:numId="12">
    <w:abstractNumId w:val="22"/>
  </w:num>
  <w:num w:numId="13">
    <w:abstractNumId w:val="16"/>
  </w:num>
  <w:num w:numId="14">
    <w:abstractNumId w:val="17"/>
  </w:num>
  <w:num w:numId="15">
    <w:abstractNumId w:val="20"/>
  </w:num>
  <w:num w:numId="16">
    <w:abstractNumId w:val="7"/>
  </w:num>
  <w:num w:numId="17">
    <w:abstractNumId w:val="6"/>
  </w:num>
  <w:num w:numId="18">
    <w:abstractNumId w:val="3"/>
  </w:num>
  <w:num w:numId="19">
    <w:abstractNumId w:val="4"/>
  </w:num>
  <w:num w:numId="20">
    <w:abstractNumId w:val="13"/>
  </w:num>
  <w:num w:numId="21">
    <w:abstractNumId w:val="23"/>
  </w:num>
  <w:num w:numId="22">
    <w:abstractNumId w:val="19"/>
  </w:num>
  <w:num w:numId="23">
    <w:abstractNumId w:val="2"/>
  </w:num>
  <w:num w:numId="24">
    <w:abstractNumId w:val="5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098"/>
    <w:rsid w:val="00024BB8"/>
    <w:rsid w:val="001E2098"/>
    <w:rsid w:val="00215B7C"/>
    <w:rsid w:val="00291C6F"/>
    <w:rsid w:val="003F3436"/>
    <w:rsid w:val="00585983"/>
    <w:rsid w:val="00733537"/>
    <w:rsid w:val="008D75CB"/>
    <w:rsid w:val="00904463"/>
    <w:rsid w:val="009663F6"/>
    <w:rsid w:val="00A64D5A"/>
    <w:rsid w:val="00DC6C00"/>
    <w:rsid w:val="00F4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75CB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11">
    <w:name w:val="c11"/>
    <w:basedOn w:val="a"/>
    <w:rsid w:val="003F3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F3436"/>
  </w:style>
  <w:style w:type="character" w:customStyle="1" w:styleId="c53">
    <w:name w:val="c53"/>
    <w:basedOn w:val="a0"/>
    <w:rsid w:val="003F3436"/>
  </w:style>
  <w:style w:type="paragraph" w:styleId="a4">
    <w:name w:val="Normal (Web)"/>
    <w:basedOn w:val="a"/>
    <w:uiPriority w:val="99"/>
    <w:semiHidden/>
    <w:unhideWhenUsed/>
    <w:rsid w:val="003F3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F3436"/>
  </w:style>
  <w:style w:type="character" w:styleId="a5">
    <w:name w:val="Emphasis"/>
    <w:basedOn w:val="a0"/>
    <w:uiPriority w:val="20"/>
    <w:qFormat/>
    <w:rsid w:val="003F343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75CB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11">
    <w:name w:val="c11"/>
    <w:basedOn w:val="a"/>
    <w:rsid w:val="003F3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F3436"/>
  </w:style>
  <w:style w:type="character" w:customStyle="1" w:styleId="c53">
    <w:name w:val="c53"/>
    <w:basedOn w:val="a0"/>
    <w:rsid w:val="003F3436"/>
  </w:style>
  <w:style w:type="paragraph" w:styleId="a4">
    <w:name w:val="Normal (Web)"/>
    <w:basedOn w:val="a"/>
    <w:uiPriority w:val="99"/>
    <w:semiHidden/>
    <w:unhideWhenUsed/>
    <w:rsid w:val="003F3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F3436"/>
  </w:style>
  <w:style w:type="character" w:styleId="a5">
    <w:name w:val="Emphasis"/>
    <w:basedOn w:val="a0"/>
    <w:uiPriority w:val="20"/>
    <w:qFormat/>
    <w:rsid w:val="003F343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8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ki.rdf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music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llection.cross-edu.ru/catalog/rubr/f544b3b7-f1f4-5b76-f453-552f31d9b164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my-shop.ru/shop/soft/44449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4947</Words>
  <Characters>28198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Алена</cp:lastModifiedBy>
  <cp:revision>2</cp:revision>
  <dcterms:created xsi:type="dcterms:W3CDTF">2015-09-30T07:35:00Z</dcterms:created>
  <dcterms:modified xsi:type="dcterms:W3CDTF">2015-09-30T07:35:00Z</dcterms:modified>
</cp:coreProperties>
</file>